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28005" w14:textId="77777777"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E16124F" w14:textId="7CFDBF0C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</w:t>
      </w:r>
      <w:r w:rsidR="000C762C" w:rsidRPr="00E9078A">
        <w:rPr>
          <w:rFonts w:ascii="Calibri" w:hAnsi="Calibri" w:cs="Arial"/>
          <w:b/>
          <w:sz w:val="22"/>
          <w:szCs w:val="22"/>
        </w:rPr>
        <w:t>EXPEDIENTE:</w:t>
      </w:r>
      <w:r w:rsidRPr="00E9078A">
        <w:rPr>
          <w:rFonts w:ascii="Calibri" w:hAnsi="Calibri" w:cs="Arial"/>
          <w:b/>
          <w:sz w:val="22"/>
          <w:szCs w:val="22"/>
        </w:rPr>
        <w:t xml:space="preserve">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FC96060" w14:textId="77777777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4B83307F" w14:textId="77777777" w:rsid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3EA6ACAF" w14:textId="77777777" w:rsidR="00FA33B7" w:rsidRDefault="00FA33B7" w:rsidP="006B0E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PROGRAMA 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>AYUDAS</w:t>
      </w:r>
    </w:p>
    <w:p w14:paraId="28BE6778" w14:textId="515DEF41" w:rsidR="00FA33B7" w:rsidRDefault="00FA33B7" w:rsidP="006B0E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MEJORA DE LA </w:t>
      </w:r>
      <w:r w:rsidR="0015288A">
        <w:rPr>
          <w:rFonts w:ascii="Verdana" w:eastAsia="Verdana" w:hAnsi="Verdana"/>
          <w:b/>
          <w:bCs/>
          <w:color w:val="0070C0"/>
          <w:kern w:val="24"/>
        </w:rPr>
        <w:t>GESTIÓN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 DE LA </w:t>
      </w:r>
      <w:r w:rsidR="0015288A" w:rsidRPr="006B0E81">
        <w:rPr>
          <w:rFonts w:ascii="Verdana" w:eastAsia="Verdana" w:hAnsi="Verdana"/>
          <w:b/>
          <w:bCs/>
          <w:color w:val="0070C0"/>
          <w:kern w:val="24"/>
        </w:rPr>
        <w:t>INTERNACIONALIZACIÓN</w:t>
      </w:r>
      <w:bookmarkStart w:id="0" w:name="_GoBack"/>
      <w:bookmarkEnd w:id="0"/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 xml:space="preserve"> </w:t>
      </w:r>
    </w:p>
    <w:p w14:paraId="02E84804" w14:textId="556F5DEC" w:rsidR="006B0E81" w:rsidRDefault="00FA33B7" w:rsidP="006B0E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DE 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>LAS PYMES DE LA COMUNITAT VALENCIANA 202</w:t>
      </w:r>
      <w:r w:rsidR="004B3C0F">
        <w:rPr>
          <w:rFonts w:ascii="Verdana" w:eastAsia="Verdana" w:hAnsi="Verdana"/>
          <w:b/>
          <w:bCs/>
          <w:color w:val="0070C0"/>
          <w:kern w:val="24"/>
        </w:rPr>
        <w:t>3</w:t>
      </w:r>
    </w:p>
    <w:p w14:paraId="241F66B2" w14:textId="77777777" w:rsidR="006B0E81" w:rsidRPr="00E9078A" w:rsidRDefault="006B0E81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63B378B5" w14:textId="77777777"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772A9184" w14:textId="64292239" w:rsidR="00437AE6" w:rsidRPr="00437AE6" w:rsidRDefault="00E9078A" w:rsidP="00437AE6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 xml:space="preserve">Documento </w:t>
      </w:r>
      <w:r w:rsidR="00320CD1">
        <w:rPr>
          <w:rFonts w:ascii="Calibri" w:hAnsi="Calibri" w:cs="Arial"/>
          <w:b/>
          <w:sz w:val="32"/>
          <w:szCs w:val="32"/>
        </w:rPr>
        <w:t>2</w:t>
      </w:r>
      <w:r w:rsidRPr="00C453D0">
        <w:rPr>
          <w:rFonts w:ascii="Calibri" w:hAnsi="Calibri" w:cs="Arial"/>
          <w:b/>
          <w:sz w:val="32"/>
          <w:szCs w:val="32"/>
        </w:rPr>
        <w:t xml:space="preserve">. </w:t>
      </w:r>
      <w:r w:rsidR="00C76AA2">
        <w:rPr>
          <w:rFonts w:ascii="Calibri" w:hAnsi="Calibri" w:cs="Arial"/>
          <w:b/>
          <w:sz w:val="32"/>
          <w:szCs w:val="32"/>
        </w:rPr>
        <w:t xml:space="preserve">Memoria </w:t>
      </w:r>
      <w:r w:rsidR="003B2ED5">
        <w:rPr>
          <w:rFonts w:ascii="Calibri" w:hAnsi="Calibri" w:cs="Arial"/>
          <w:b/>
          <w:sz w:val="32"/>
          <w:szCs w:val="32"/>
        </w:rPr>
        <w:t>final</w:t>
      </w:r>
      <w:r w:rsidR="009C387E">
        <w:rPr>
          <w:rFonts w:ascii="Calibri" w:hAnsi="Calibri" w:cs="Arial"/>
          <w:b/>
          <w:sz w:val="32"/>
          <w:szCs w:val="32"/>
        </w:rPr>
        <w:t xml:space="preserve"> del proyecto</w:t>
      </w:r>
    </w:p>
    <w:p w14:paraId="371D6605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7C5517F9" w14:textId="2E54D545" w:rsidR="003B2ED5" w:rsidRPr="009C387E" w:rsidRDefault="009C387E" w:rsidP="002B078C">
      <w:pPr>
        <w:spacing w:before="240"/>
        <w:jc w:val="both"/>
        <w:rPr>
          <w:rFonts w:ascii="Verdana" w:hAnsi="Verdana" w:cs="Arial"/>
          <w:sz w:val="22"/>
          <w:szCs w:val="22"/>
        </w:rPr>
      </w:pPr>
      <w:r w:rsidRPr="009C387E">
        <w:rPr>
          <w:rFonts w:ascii="Verdana" w:hAnsi="Verdana" w:cs="Arial"/>
          <w:sz w:val="22"/>
          <w:szCs w:val="22"/>
        </w:rPr>
        <w:t xml:space="preserve">La empresa </w:t>
      </w:r>
      <w:r>
        <w:rPr>
          <w:rFonts w:ascii="Verdana" w:hAnsi="Verdana" w:cs="Arial"/>
          <w:sz w:val="22"/>
          <w:szCs w:val="22"/>
        </w:rPr>
        <w:t>beneficiaria detallará la mejora de la gestión de la internacionalización obtenida a través de las consultorías estratégicas realizadas.</w:t>
      </w:r>
    </w:p>
    <w:p w14:paraId="314EE651" w14:textId="77777777"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3AE66C05" w14:textId="77777777"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34CAD74E" w14:textId="77777777" w:rsidR="00A62E29" w:rsidRPr="0040034C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64B29CDB" w14:textId="77777777" w:rsidR="000E6B97" w:rsidRPr="000D6C15" w:rsidRDefault="000E6B97" w:rsidP="009A7005">
      <w:pPr>
        <w:rPr>
          <w:rFonts w:ascii="Calibri" w:hAnsi="Calibri" w:cs="Arial"/>
          <w:sz w:val="22"/>
          <w:szCs w:val="22"/>
        </w:rPr>
      </w:pPr>
    </w:p>
    <w:sectPr w:rsidR="000E6B97" w:rsidRPr="000D6C15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37" w:type="dxa"/>
      <w:tblInd w:w="-606" w:type="dxa"/>
      <w:tblLook w:val="04A0" w:firstRow="1" w:lastRow="0" w:firstColumn="1" w:lastColumn="0" w:noHBand="0" w:noVBand="1"/>
    </w:tblPr>
    <w:tblGrid>
      <w:gridCol w:w="222"/>
      <w:gridCol w:w="9315"/>
    </w:tblGrid>
    <w:tr w:rsidR="00437AE6" w14:paraId="1A06F1BC" w14:textId="77777777" w:rsidTr="007C2A00">
      <w:tc>
        <w:tcPr>
          <w:tcW w:w="222" w:type="dxa"/>
          <w:shd w:val="clear" w:color="auto" w:fill="auto"/>
        </w:tcPr>
        <w:p w14:paraId="5ECFEAD2" w14:textId="6DDEC735" w:rsidR="00437AE6" w:rsidRDefault="00437AE6" w:rsidP="004B3C0F">
          <w:pPr>
            <w:pStyle w:val="Encabezado"/>
            <w:jc w:val="center"/>
          </w:pPr>
        </w:p>
      </w:tc>
      <w:tc>
        <w:tcPr>
          <w:tcW w:w="9315" w:type="dxa"/>
          <w:shd w:val="clear" w:color="auto" w:fill="auto"/>
        </w:tcPr>
        <w:p w14:paraId="6970735F" w14:textId="764E73E5" w:rsidR="00437AE6" w:rsidRDefault="007C2A00" w:rsidP="008257CC">
          <w:pPr>
            <w:pStyle w:val="Encabezado"/>
            <w:jc w:val="right"/>
          </w:pPr>
          <w:r w:rsidRPr="008028E3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41CF8D14" wp14:editId="68A25E48">
                <wp:simplePos x="0" y="0"/>
                <wp:positionH relativeFrom="column">
                  <wp:posOffset>2646045</wp:posOffset>
                </wp:positionH>
                <wp:positionV relativeFrom="paragraph">
                  <wp:posOffset>102870</wp:posOffset>
                </wp:positionV>
                <wp:extent cx="3190875" cy="654685"/>
                <wp:effectExtent l="0" t="0" r="9525" b="0"/>
                <wp:wrapThrough wrapText="bothSides">
                  <wp:wrapPolygon edited="0">
                    <wp:start x="0" y="0"/>
                    <wp:lineTo x="0" y="20741"/>
                    <wp:lineTo x="21536" y="20741"/>
                    <wp:lineTo x="21536" y="0"/>
                    <wp:lineTo x="0" y="0"/>
                  </wp:wrapPolygon>
                </wp:wrapThrough>
                <wp:docPr id="6" name="Imagen 6" descr="Interfaz de usuario gráfica, Texto, Aplicación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nterfaz de usuario gráfica, Texto, Aplicación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90875" cy="654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8028E3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EA84812" wp14:editId="291E0131">
                <wp:simplePos x="0" y="0"/>
                <wp:positionH relativeFrom="column">
                  <wp:posOffset>-41910</wp:posOffset>
                </wp:positionH>
                <wp:positionV relativeFrom="paragraph">
                  <wp:posOffset>168275</wp:posOffset>
                </wp:positionV>
                <wp:extent cx="2647950" cy="586740"/>
                <wp:effectExtent l="0" t="0" r="0" b="3810"/>
                <wp:wrapThrough wrapText="bothSides">
                  <wp:wrapPolygon edited="0">
                    <wp:start x="1399" y="0"/>
                    <wp:lineTo x="1243" y="3506"/>
                    <wp:lineTo x="1088" y="16831"/>
                    <wp:lineTo x="1399" y="21039"/>
                    <wp:lineTo x="1865" y="21039"/>
                    <wp:lineTo x="3263" y="21039"/>
                    <wp:lineTo x="20201" y="16831"/>
                    <wp:lineTo x="20357" y="11221"/>
                    <wp:lineTo x="20046" y="3506"/>
                    <wp:lineTo x="2953" y="0"/>
                    <wp:lineTo x="1399" y="0"/>
                  </wp:wrapPolygon>
                </wp:wrapThrough>
                <wp:docPr id="1" name="Imagen 1" descr="C:\Users\perezg\Desktop\IVACE+UE+declaración-CS (2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perezg\Desktop\IVACE+UE+declaración-CS (2)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2547"/>
                        <a:stretch/>
                      </pic:blipFill>
                      <pic:spPr bwMode="auto">
                        <a:xfrm>
                          <a:off x="0" y="0"/>
                          <a:ext cx="264795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7747431" w14:textId="77777777"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C762C"/>
    <w:rsid w:val="000D304A"/>
    <w:rsid w:val="000D6C15"/>
    <w:rsid w:val="000E6B97"/>
    <w:rsid w:val="0010415E"/>
    <w:rsid w:val="0011149B"/>
    <w:rsid w:val="001147AB"/>
    <w:rsid w:val="00136D8C"/>
    <w:rsid w:val="0015288A"/>
    <w:rsid w:val="00170CD7"/>
    <w:rsid w:val="001B07C1"/>
    <w:rsid w:val="001B505C"/>
    <w:rsid w:val="001B6F62"/>
    <w:rsid w:val="001C2648"/>
    <w:rsid w:val="001E1E65"/>
    <w:rsid w:val="001F37E8"/>
    <w:rsid w:val="00202935"/>
    <w:rsid w:val="002071A8"/>
    <w:rsid w:val="002B078C"/>
    <w:rsid w:val="00305083"/>
    <w:rsid w:val="003157BD"/>
    <w:rsid w:val="00320CD1"/>
    <w:rsid w:val="00365B42"/>
    <w:rsid w:val="003732B4"/>
    <w:rsid w:val="003A5A2A"/>
    <w:rsid w:val="003B2ED5"/>
    <w:rsid w:val="003F4BC7"/>
    <w:rsid w:val="00437AE6"/>
    <w:rsid w:val="004B32F3"/>
    <w:rsid w:val="004B3C0F"/>
    <w:rsid w:val="004F2D77"/>
    <w:rsid w:val="005247BD"/>
    <w:rsid w:val="00546E1C"/>
    <w:rsid w:val="005524AA"/>
    <w:rsid w:val="00575225"/>
    <w:rsid w:val="0059314F"/>
    <w:rsid w:val="005D632C"/>
    <w:rsid w:val="005D79A2"/>
    <w:rsid w:val="006321D8"/>
    <w:rsid w:val="00650711"/>
    <w:rsid w:val="006548FB"/>
    <w:rsid w:val="00676C16"/>
    <w:rsid w:val="00683D78"/>
    <w:rsid w:val="006905B3"/>
    <w:rsid w:val="006952B7"/>
    <w:rsid w:val="006A26C9"/>
    <w:rsid w:val="006B0E81"/>
    <w:rsid w:val="006B2DBE"/>
    <w:rsid w:val="006D2297"/>
    <w:rsid w:val="006E295B"/>
    <w:rsid w:val="006F0776"/>
    <w:rsid w:val="00715440"/>
    <w:rsid w:val="00744CED"/>
    <w:rsid w:val="00757D57"/>
    <w:rsid w:val="007673BC"/>
    <w:rsid w:val="00777443"/>
    <w:rsid w:val="00781082"/>
    <w:rsid w:val="007C2A00"/>
    <w:rsid w:val="007C4465"/>
    <w:rsid w:val="008028E3"/>
    <w:rsid w:val="00810E1F"/>
    <w:rsid w:val="00811D16"/>
    <w:rsid w:val="008257CC"/>
    <w:rsid w:val="00881749"/>
    <w:rsid w:val="008A7BFB"/>
    <w:rsid w:val="008C3E28"/>
    <w:rsid w:val="00916308"/>
    <w:rsid w:val="00957C08"/>
    <w:rsid w:val="009744AA"/>
    <w:rsid w:val="009A7005"/>
    <w:rsid w:val="009C387E"/>
    <w:rsid w:val="009E5C88"/>
    <w:rsid w:val="00A22714"/>
    <w:rsid w:val="00A32977"/>
    <w:rsid w:val="00A336A3"/>
    <w:rsid w:val="00A527CD"/>
    <w:rsid w:val="00A56689"/>
    <w:rsid w:val="00A62E29"/>
    <w:rsid w:val="00A81709"/>
    <w:rsid w:val="00A81931"/>
    <w:rsid w:val="00AC46AE"/>
    <w:rsid w:val="00B27D95"/>
    <w:rsid w:val="00B57AB0"/>
    <w:rsid w:val="00BD2BF2"/>
    <w:rsid w:val="00BE3578"/>
    <w:rsid w:val="00C2549F"/>
    <w:rsid w:val="00C34C78"/>
    <w:rsid w:val="00C41BA0"/>
    <w:rsid w:val="00C453D0"/>
    <w:rsid w:val="00C76630"/>
    <w:rsid w:val="00C76AA2"/>
    <w:rsid w:val="00C81B7D"/>
    <w:rsid w:val="00CC3328"/>
    <w:rsid w:val="00CD5C42"/>
    <w:rsid w:val="00CE004E"/>
    <w:rsid w:val="00D41DC0"/>
    <w:rsid w:val="00D709D8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7619A"/>
    <w:rsid w:val="00F81C07"/>
    <w:rsid w:val="00FA33B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MPAS</cp:lastModifiedBy>
  <cp:revision>3</cp:revision>
  <dcterms:created xsi:type="dcterms:W3CDTF">2023-05-16T08:48:00Z</dcterms:created>
  <dcterms:modified xsi:type="dcterms:W3CDTF">2023-05-16T09:21:00Z</dcterms:modified>
</cp:coreProperties>
</file>