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bookmarkStart w:id="0" w:name="_GoBack"/>
      <w:bookmarkEnd w:id="0"/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Indique, por cada una de las fases o hitos del proyecto y durante </w:t>
      </w:r>
      <w:r w:rsidRPr="0024090B">
        <w:rPr>
          <w:rFonts w:ascii="Calibri" w:hAnsi="Calibri" w:cs="Arial"/>
          <w:b/>
          <w:sz w:val="16"/>
          <w:szCs w:val="16"/>
        </w:rPr>
        <w:t xml:space="preserve">TODOS </w:t>
      </w:r>
      <w:r>
        <w:rPr>
          <w:rFonts w:ascii="Calibri" w:hAnsi="Calibri" w:cs="Arial"/>
          <w:b/>
          <w:sz w:val="16"/>
          <w:szCs w:val="16"/>
        </w:rPr>
        <w:t>LOS MESES DE EJECUCIÓN</w:t>
      </w:r>
      <w:r w:rsidRPr="000E1E8C">
        <w:rPr>
          <w:rFonts w:ascii="Calibri" w:hAnsi="Calibri" w:cs="Arial"/>
          <w:sz w:val="16"/>
          <w:szCs w:val="16"/>
        </w:rPr>
        <w:t xml:space="preserve"> del mismo, </w:t>
      </w:r>
      <w:r>
        <w:rPr>
          <w:rFonts w:ascii="Calibri" w:hAnsi="Calibri" w:cs="Arial"/>
          <w:sz w:val="16"/>
          <w:szCs w:val="16"/>
        </w:rPr>
        <w:t>y no únicamente las referidas a las nóminas incluidas en la relación de gasto, l</w:t>
      </w:r>
      <w:r>
        <w:rPr>
          <w:rFonts w:ascii="Calibri" w:hAnsi="Calibri" w:cs="Arial"/>
          <w:sz w:val="16"/>
          <w:szCs w:val="16"/>
          <w:u w:val="single"/>
        </w:rPr>
        <w:t>as actividades realizadas por el</w:t>
      </w:r>
      <w:r w:rsidRPr="000E1E8C">
        <w:rPr>
          <w:rFonts w:ascii="Calibri" w:hAnsi="Calibri" w:cs="Arial"/>
          <w:sz w:val="16"/>
          <w:szCs w:val="16"/>
          <w:u w:val="single"/>
        </w:rPr>
        <w:t xml:space="preserve"> trabajador</w:t>
      </w:r>
      <w:r>
        <w:rPr>
          <w:rFonts w:ascii="Calibri" w:hAnsi="Calibri" w:cs="Arial"/>
          <w:sz w:val="16"/>
          <w:szCs w:val="16"/>
        </w:rPr>
        <w:t>.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90290D" w:rsidRPr="00972EE2" w:rsidRDefault="0090290D" w:rsidP="0090290D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492DDE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0290D" w:rsidRDefault="00B125B6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INNOVA-CV 2021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492DDE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492DD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492DDE" w:rsidP="009B5EAA">
    <w:pPr>
      <w:pStyle w:val="Encabezado"/>
    </w:pPr>
  </w:p>
  <w:p w:rsidR="009B5FF2" w:rsidRPr="009B5EAA" w:rsidRDefault="00492DDE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79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492D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6500F"/>
    <w:rsid w:val="004770DE"/>
    <w:rsid w:val="00492DDE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776FE9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1A6AC1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41</cp:revision>
  <cp:lastPrinted>2018-03-21T08:55:00Z</cp:lastPrinted>
  <dcterms:created xsi:type="dcterms:W3CDTF">2018-02-28T08:51:00Z</dcterms:created>
  <dcterms:modified xsi:type="dcterms:W3CDTF">2021-12-16T08:56:00Z</dcterms:modified>
</cp:coreProperties>
</file>