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EFA" w:rsidRPr="00434794" w:rsidRDefault="00E20EFA" w:rsidP="002F40C7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</w:p>
    <w:p w:rsidR="00E20EFA" w:rsidRPr="00434794" w:rsidRDefault="00E20EFA" w:rsidP="002F40C7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434794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434794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434794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434794">
        <w:rPr>
          <w:rFonts w:ascii="Calibri" w:hAnsi="Calibri" w:cs="Arial"/>
          <w:b/>
          <w:sz w:val="22"/>
          <w:szCs w:val="22"/>
        </w:rPr>
        <w:t xml:space="preserve">: </w:t>
      </w:r>
      <w:r w:rsidRPr="00434794">
        <w:rPr>
          <w:rFonts w:ascii="Calibri" w:hAnsi="Calibri" w:cs="Arial"/>
          <w:sz w:val="22"/>
          <w:szCs w:val="22"/>
        </w:rPr>
        <w:t>_______________________</w:t>
      </w:r>
    </w:p>
    <w:p w:rsidR="00E20EFA" w:rsidRPr="00434794" w:rsidRDefault="00E20EFA" w:rsidP="002F40C7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:rsidR="00E20EFA" w:rsidRPr="00434794" w:rsidRDefault="00E20EFA" w:rsidP="001E5350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Calibri"/>
          <w:b/>
          <w:sz w:val="22"/>
          <w:szCs w:val="22"/>
        </w:rPr>
      </w:pPr>
      <w:proofErr w:type="gramStart"/>
      <w:r w:rsidRPr="00434794">
        <w:rPr>
          <w:rFonts w:ascii="Calibri" w:hAnsi="Calibri" w:cs="Calibri"/>
          <w:b/>
          <w:sz w:val="22"/>
          <w:szCs w:val="22"/>
        </w:rPr>
        <w:t>DOCUMENTO :</w:t>
      </w:r>
      <w:proofErr w:type="gramEnd"/>
      <w:r w:rsidRPr="00434794">
        <w:rPr>
          <w:rFonts w:ascii="Calibri" w:hAnsi="Calibri" w:cs="Calibri"/>
          <w:b/>
          <w:sz w:val="22"/>
          <w:szCs w:val="22"/>
        </w:rPr>
        <w:t xml:space="preserve"> DECLARACIÓN RESPONSABLE DE AYUDAS MÍNIMIS</w:t>
      </w:r>
    </w:p>
    <w:p w:rsidR="00E20EFA" w:rsidRPr="00434794" w:rsidRDefault="00E20EFA" w:rsidP="00E1031A">
      <w:pPr>
        <w:spacing w:before="240"/>
        <w:ind w:right="99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t xml:space="preserve">En relación con la subvención solicitada </w:t>
      </w:r>
      <w:r w:rsidRPr="00434794">
        <w:rPr>
          <w:rFonts w:ascii="Calibri" w:hAnsi="Calibri" w:cs="Calibri"/>
          <w:b/>
          <w:sz w:val="22"/>
          <w:szCs w:val="22"/>
        </w:rPr>
        <w:t>DECLARO</w:t>
      </w:r>
      <w:r w:rsidRPr="00434794">
        <w:rPr>
          <w:rFonts w:ascii="Calibri" w:hAnsi="Calibri" w:cs="Calibri"/>
          <w:sz w:val="22"/>
          <w:szCs w:val="22"/>
        </w:rPr>
        <w:t>:</w:t>
      </w:r>
    </w:p>
    <w:p w:rsidR="00E20EFA" w:rsidRPr="00434794" w:rsidRDefault="00E20EFA" w:rsidP="00931471">
      <w:pPr>
        <w:widowControl w:val="0"/>
        <w:numPr>
          <w:ilvl w:val="0"/>
          <w:numId w:val="1"/>
        </w:numPr>
        <w:tabs>
          <w:tab w:val="clear" w:pos="720"/>
          <w:tab w:val="num" w:pos="360"/>
          <w:tab w:val="left" w:pos="425"/>
        </w:tabs>
        <w:ind w:left="357" w:hanging="357"/>
        <w:jc w:val="both"/>
        <w:rPr>
          <w:rFonts w:ascii="Calibri" w:hAnsi="Calibri" w:cs="Calibri"/>
          <w:bCs/>
          <w:sz w:val="22"/>
          <w:szCs w:val="22"/>
          <w:lang w:val="es-ES_tradnl"/>
        </w:rPr>
      </w:pPr>
      <w:r w:rsidRPr="00434794">
        <w:rPr>
          <w:rFonts w:ascii="Calibri" w:hAnsi="Calibri" w:cs="Calibri"/>
          <w:sz w:val="22"/>
          <w:szCs w:val="22"/>
        </w:rPr>
        <w:t xml:space="preserve">Conocer que las ayudas solicitadas se acogen al Reglamento (UE) núm. 1407/2013 de la Comisión, de 18 de diciembre de 2013, relativo a la aplicación de los artículos 107 y 108 del Tratado Funcionamiento de la Unión Europea a las ayudas de </w:t>
      </w:r>
      <w:proofErr w:type="spellStart"/>
      <w:r w:rsidRPr="00434794">
        <w:rPr>
          <w:rFonts w:ascii="Calibri" w:hAnsi="Calibri" w:cs="Calibri"/>
          <w:i/>
          <w:iCs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i/>
          <w:iCs/>
          <w:sz w:val="22"/>
          <w:szCs w:val="22"/>
        </w:rPr>
        <w:t xml:space="preserve"> (en adelante Reglamento (UE) nº 1407/2013 a las ayudas de </w:t>
      </w:r>
      <w:proofErr w:type="spellStart"/>
      <w:r w:rsidRPr="00434794">
        <w:rPr>
          <w:rFonts w:ascii="Calibri" w:hAnsi="Calibri" w:cs="Calibri"/>
          <w:i/>
          <w:iCs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i/>
          <w:iCs/>
          <w:sz w:val="22"/>
          <w:szCs w:val="22"/>
        </w:rPr>
        <w:t>),</w:t>
      </w:r>
      <w:r w:rsidRPr="00434794">
        <w:rPr>
          <w:rFonts w:ascii="Calibri" w:hAnsi="Calibri" w:cs="Calibri"/>
          <w:sz w:val="22"/>
          <w:szCs w:val="22"/>
        </w:rPr>
        <w:t xml:space="preserve"> y que el importe de las ayudas</w:t>
      </w:r>
      <w:r w:rsidR="00931471">
        <w:rPr>
          <w:rFonts w:ascii="Calibri" w:hAnsi="Calibri" w:cs="Calibri"/>
          <w:sz w:val="22"/>
          <w:szCs w:val="22"/>
        </w:rPr>
        <w:t xml:space="preserve"> </w:t>
      </w:r>
      <w:r w:rsidRPr="00434794">
        <w:rPr>
          <w:rFonts w:ascii="Calibri" w:hAnsi="Calibri" w:cs="Calibri"/>
          <w:sz w:val="22"/>
          <w:szCs w:val="22"/>
        </w:rPr>
        <w:t>totales</w:t>
      </w:r>
      <w:r w:rsidRPr="00434794">
        <w:rPr>
          <w:rFonts w:ascii="Calibri" w:hAnsi="Calibri" w:cs="Calibri"/>
          <w:bCs/>
          <w:sz w:val="22"/>
          <w:szCs w:val="22"/>
          <w:lang w:val="es-ES_tradnl"/>
        </w:rPr>
        <w:t xml:space="preserve"> de </w:t>
      </w:r>
      <w:proofErr w:type="spellStart"/>
      <w:r w:rsidRPr="00434794">
        <w:rPr>
          <w:rFonts w:ascii="Calibri" w:hAnsi="Calibri" w:cs="Calibri"/>
          <w:bCs/>
          <w:i/>
          <w:sz w:val="22"/>
          <w:szCs w:val="22"/>
          <w:lang w:val="es-ES_tradnl"/>
        </w:rPr>
        <w:t>minimis</w:t>
      </w:r>
      <w:proofErr w:type="spellEnd"/>
      <w:r w:rsidRPr="00434794">
        <w:rPr>
          <w:rFonts w:ascii="Calibri" w:hAnsi="Calibri" w:cs="Calibri"/>
          <w:bCs/>
          <w:sz w:val="22"/>
          <w:szCs w:val="22"/>
          <w:lang w:val="es-ES_tradnl"/>
        </w:rPr>
        <w:t xml:space="preserve"> concedidas a una </w:t>
      </w:r>
      <w:r w:rsidRPr="00434794">
        <w:rPr>
          <w:rFonts w:ascii="Calibri" w:hAnsi="Calibri" w:cs="Calibri"/>
          <w:b/>
          <w:bCs/>
          <w:sz w:val="22"/>
          <w:szCs w:val="22"/>
          <w:lang w:val="es-ES_tradnl"/>
        </w:rPr>
        <w:t>única empresa</w:t>
      </w:r>
      <w:r w:rsidRPr="00434794">
        <w:rPr>
          <w:rStyle w:val="Refdenotaalpie"/>
          <w:rFonts w:ascii="Calibri" w:hAnsi="Calibri" w:cs="Calibri"/>
          <w:b/>
          <w:bCs/>
          <w:sz w:val="22"/>
          <w:szCs w:val="22"/>
          <w:lang w:val="es-ES_tradnl"/>
        </w:rPr>
        <w:footnoteReference w:id="1"/>
      </w:r>
      <w:r w:rsidRPr="00434794">
        <w:rPr>
          <w:rFonts w:ascii="Calibri" w:hAnsi="Calibri" w:cs="Calibri"/>
          <w:bCs/>
          <w:sz w:val="22"/>
          <w:szCs w:val="22"/>
          <w:lang w:val="es-ES_tradnl"/>
        </w:rPr>
        <w:t xml:space="preserve"> no será superior a 200.000 euros durante cualquier periodo de tres ejercicios fiscales</w:t>
      </w:r>
      <w:r w:rsidRPr="00434794">
        <w:rPr>
          <w:rStyle w:val="Refdenotaalpie"/>
          <w:rFonts w:ascii="Calibri" w:hAnsi="Calibri" w:cs="Calibri"/>
          <w:bCs/>
          <w:sz w:val="22"/>
          <w:szCs w:val="22"/>
          <w:lang w:val="es-ES_tradnl"/>
        </w:rPr>
        <w:footnoteReference w:id="2"/>
      </w:r>
      <w:r w:rsidRPr="00434794">
        <w:rPr>
          <w:rFonts w:ascii="Calibri" w:hAnsi="Calibri" w:cs="Calibri"/>
          <w:bCs/>
          <w:sz w:val="22"/>
          <w:szCs w:val="22"/>
          <w:lang w:val="es-ES_tradnl"/>
        </w:rPr>
        <w:t xml:space="preserve">. </w:t>
      </w:r>
    </w:p>
    <w:p w:rsidR="00E20EFA" w:rsidRPr="00434794" w:rsidRDefault="00E20EFA" w:rsidP="00480B6E">
      <w:pPr>
        <w:widowControl w:val="0"/>
        <w:numPr>
          <w:ilvl w:val="0"/>
          <w:numId w:val="1"/>
        </w:numPr>
        <w:tabs>
          <w:tab w:val="clear" w:pos="720"/>
          <w:tab w:val="num" w:pos="360"/>
          <w:tab w:val="left" w:pos="425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t>Que a los efectos de lo establecido en el artículo 3 del Reglamento anteriormente citado, (</w:t>
      </w:r>
      <w:r w:rsidRPr="00434794">
        <w:rPr>
          <w:rFonts w:ascii="Calibri" w:hAnsi="Calibri" w:cs="Calibri"/>
          <w:i/>
          <w:sz w:val="22"/>
          <w:szCs w:val="22"/>
        </w:rPr>
        <w:t>es obligatorio rellenar una de las dos casillas</w:t>
      </w:r>
      <w:r w:rsidRPr="00434794">
        <w:rPr>
          <w:rFonts w:ascii="Calibri" w:hAnsi="Calibri" w:cs="Calibri"/>
          <w:sz w:val="22"/>
          <w:szCs w:val="22"/>
        </w:rPr>
        <w:t>):</w:t>
      </w:r>
      <w:r w:rsidRPr="00434794">
        <w:rPr>
          <w:rFonts w:ascii="Calibri" w:hAnsi="Calibri" w:cs="Calibri"/>
          <w:sz w:val="22"/>
          <w:szCs w:val="22"/>
        </w:rPr>
        <w:tab/>
      </w:r>
    </w:p>
    <w:p w:rsidR="00E20EFA" w:rsidRPr="00434794" w:rsidRDefault="00E20EFA" w:rsidP="00480B6E">
      <w:pPr>
        <w:widowControl w:val="0"/>
        <w:tabs>
          <w:tab w:val="left" w:pos="425"/>
        </w:tabs>
        <w:ind w:left="360"/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480B6E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434794">
        <w:rPr>
          <w:rFonts w:ascii="Calibri" w:hAnsi="Calibri" w:cs="Calibri"/>
          <w:sz w:val="22"/>
          <w:szCs w:val="22"/>
        </w:rPr>
        <w:instrText xml:space="preserve"> FORMCHECKBOX </w:instrText>
      </w:r>
      <w:r w:rsidR="00931471">
        <w:rPr>
          <w:rFonts w:ascii="Calibri" w:hAnsi="Calibri" w:cs="Calibri"/>
          <w:sz w:val="22"/>
          <w:szCs w:val="22"/>
        </w:rPr>
      </w:r>
      <w:r w:rsidR="00931471">
        <w:rPr>
          <w:rFonts w:ascii="Calibri" w:hAnsi="Calibri" w:cs="Calibri"/>
          <w:sz w:val="22"/>
          <w:szCs w:val="22"/>
        </w:rPr>
        <w:fldChar w:fldCharType="separate"/>
      </w:r>
      <w:r w:rsidRPr="00434794">
        <w:rPr>
          <w:rFonts w:ascii="Calibri" w:hAnsi="Calibri" w:cs="Calibri"/>
          <w:sz w:val="22"/>
          <w:szCs w:val="22"/>
        </w:rPr>
        <w:fldChar w:fldCharType="end"/>
      </w:r>
      <w:r w:rsidRPr="00434794">
        <w:rPr>
          <w:rFonts w:ascii="Calibri" w:hAnsi="Calibri" w:cs="Calibri"/>
          <w:sz w:val="22"/>
          <w:szCs w:val="22"/>
        </w:rPr>
        <w:tab/>
        <w:t xml:space="preserve">La empresa que represento </w:t>
      </w:r>
      <w:r w:rsidRPr="00434794">
        <w:rPr>
          <w:rFonts w:ascii="Calibri" w:hAnsi="Calibri" w:cs="Calibri"/>
          <w:b/>
          <w:sz w:val="22"/>
          <w:szCs w:val="22"/>
        </w:rPr>
        <w:t>NO</w:t>
      </w:r>
      <w:r w:rsidRPr="00434794">
        <w:rPr>
          <w:rFonts w:ascii="Calibri" w:hAnsi="Calibri" w:cs="Calibri"/>
          <w:sz w:val="22"/>
          <w:szCs w:val="22"/>
        </w:rPr>
        <w:t xml:space="preserve"> ha recibido ayudas procedentes de cualquier administración o ente público, concedidas bajo el régimen de </w:t>
      </w:r>
      <w:proofErr w:type="spellStart"/>
      <w:r w:rsidRPr="00434794">
        <w:rPr>
          <w:rFonts w:ascii="Calibri" w:hAnsi="Calibri" w:cs="Calibri"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sz w:val="22"/>
          <w:szCs w:val="22"/>
        </w:rPr>
        <w:t xml:space="preserve"> </w:t>
      </w:r>
      <w:r w:rsidRPr="00434794">
        <w:rPr>
          <w:rFonts w:ascii="Calibri" w:hAnsi="Calibri" w:cs="Calibri"/>
          <w:sz w:val="22"/>
          <w:szCs w:val="22"/>
        </w:rPr>
        <w:footnoteReference w:id="3"/>
      </w:r>
      <w:r w:rsidRPr="00434794">
        <w:rPr>
          <w:rFonts w:ascii="Calibri" w:hAnsi="Calibri" w:cs="Calibri"/>
          <w:sz w:val="22"/>
          <w:szCs w:val="22"/>
        </w:rPr>
        <w:t xml:space="preserve"> en el ejercicio fiscal en curso </w:t>
      </w:r>
      <w:r w:rsidRPr="00507795">
        <w:rPr>
          <w:rFonts w:ascii="Calibri" w:hAnsi="Calibri"/>
          <w:sz w:val="22"/>
          <w:szCs w:val="22"/>
          <w:highlight w:val="lightGray"/>
        </w:rPr>
        <w:t>(____)</w:t>
      </w:r>
      <w:r w:rsidRPr="00434794">
        <w:rPr>
          <w:rFonts w:ascii="Calibri" w:hAnsi="Calibri"/>
          <w:sz w:val="22"/>
          <w:szCs w:val="22"/>
        </w:rPr>
        <w:t xml:space="preserve"> </w:t>
      </w:r>
      <w:r w:rsidRPr="00434794">
        <w:rPr>
          <w:rFonts w:ascii="Calibri" w:hAnsi="Calibri" w:cs="Calibri"/>
          <w:sz w:val="22"/>
          <w:szCs w:val="22"/>
        </w:rPr>
        <w:t xml:space="preserve">y/o en los dos ejercicios fiscales anteriores </w:t>
      </w:r>
      <w:r w:rsidRPr="00507795">
        <w:rPr>
          <w:rFonts w:ascii="Calibri" w:hAnsi="Calibri"/>
          <w:sz w:val="22"/>
          <w:szCs w:val="22"/>
          <w:highlight w:val="lightGray"/>
        </w:rPr>
        <w:t>(____, ____)</w:t>
      </w:r>
      <w:r w:rsidRPr="00434794">
        <w:rPr>
          <w:rFonts w:ascii="Calibri" w:hAnsi="Calibri" w:cs="Calibri"/>
          <w:sz w:val="22"/>
          <w:szCs w:val="22"/>
        </w:rPr>
        <w:t xml:space="preserve"> (</w:t>
      </w:r>
      <w:r w:rsidRPr="00434794">
        <w:rPr>
          <w:rFonts w:ascii="Calibri" w:hAnsi="Calibri" w:cs="Calibri"/>
          <w:i/>
          <w:sz w:val="22"/>
          <w:szCs w:val="22"/>
        </w:rPr>
        <w:t xml:space="preserve">tanto ayudas de </w:t>
      </w:r>
      <w:proofErr w:type="spellStart"/>
      <w:r w:rsidRPr="00434794">
        <w:rPr>
          <w:rFonts w:ascii="Calibri" w:hAnsi="Calibri" w:cs="Calibri"/>
          <w:i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i/>
          <w:sz w:val="22"/>
          <w:szCs w:val="22"/>
        </w:rPr>
        <w:t xml:space="preserve"> para los mismos conceptos (costes subvencionables) que los apoyados por IVACE como para cualquier otro</w:t>
      </w:r>
      <w:r w:rsidRPr="00434794">
        <w:rPr>
          <w:rFonts w:ascii="Calibri" w:hAnsi="Calibri" w:cs="Calibri"/>
          <w:sz w:val="22"/>
          <w:szCs w:val="22"/>
        </w:rPr>
        <w:t xml:space="preserve">). </w:t>
      </w:r>
    </w:p>
    <w:p w:rsidR="00E20EFA" w:rsidRPr="00434794" w:rsidRDefault="00E20EFA" w:rsidP="00480B6E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526CF9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434794">
        <w:rPr>
          <w:rFonts w:ascii="Calibri" w:hAnsi="Calibri" w:cs="Calibri"/>
          <w:sz w:val="22"/>
          <w:szCs w:val="22"/>
        </w:rPr>
        <w:instrText xml:space="preserve"> FORMCHECKBOX </w:instrText>
      </w:r>
      <w:r w:rsidR="00931471">
        <w:rPr>
          <w:rFonts w:ascii="Calibri" w:hAnsi="Calibri" w:cs="Calibri"/>
          <w:sz w:val="22"/>
          <w:szCs w:val="22"/>
        </w:rPr>
      </w:r>
      <w:r w:rsidR="00931471">
        <w:rPr>
          <w:rFonts w:ascii="Calibri" w:hAnsi="Calibri" w:cs="Calibri"/>
          <w:sz w:val="22"/>
          <w:szCs w:val="22"/>
        </w:rPr>
        <w:fldChar w:fldCharType="separate"/>
      </w:r>
      <w:r w:rsidRPr="00434794">
        <w:rPr>
          <w:rFonts w:ascii="Calibri" w:hAnsi="Calibri" w:cs="Calibri"/>
          <w:sz w:val="22"/>
          <w:szCs w:val="22"/>
        </w:rPr>
        <w:fldChar w:fldCharType="end"/>
      </w:r>
      <w:r w:rsidRPr="00434794">
        <w:rPr>
          <w:rFonts w:ascii="Calibri" w:hAnsi="Calibri" w:cs="Calibri"/>
          <w:sz w:val="22"/>
          <w:szCs w:val="22"/>
        </w:rPr>
        <w:tab/>
        <w:t xml:space="preserve">La empresa que represento </w:t>
      </w:r>
      <w:r w:rsidRPr="00434794">
        <w:rPr>
          <w:rFonts w:ascii="Calibri" w:hAnsi="Calibri" w:cs="Calibri"/>
          <w:b/>
          <w:sz w:val="22"/>
          <w:szCs w:val="22"/>
        </w:rPr>
        <w:t>SÍ</w:t>
      </w:r>
      <w:r w:rsidRPr="00434794">
        <w:rPr>
          <w:rFonts w:ascii="Calibri" w:hAnsi="Calibri" w:cs="Calibri"/>
          <w:sz w:val="22"/>
          <w:szCs w:val="22"/>
        </w:rPr>
        <w:t xml:space="preserve"> ha recibido ayudas procedentes de cualquier administración o ente público, concedidas bajo el régimen de </w:t>
      </w:r>
      <w:proofErr w:type="spellStart"/>
      <w:r w:rsidRPr="00434794">
        <w:rPr>
          <w:rFonts w:ascii="Calibri" w:hAnsi="Calibri" w:cs="Calibri"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sz w:val="22"/>
          <w:szCs w:val="22"/>
        </w:rPr>
        <w:t xml:space="preserve"> </w:t>
      </w:r>
      <w:r w:rsidRPr="00434794">
        <w:rPr>
          <w:rFonts w:ascii="Calibri" w:hAnsi="Calibri" w:cs="Calibri"/>
          <w:sz w:val="22"/>
          <w:szCs w:val="22"/>
        </w:rPr>
        <w:footnoteReference w:id="4"/>
      </w:r>
      <w:r w:rsidRPr="00434794">
        <w:rPr>
          <w:rFonts w:ascii="Calibri" w:hAnsi="Calibri" w:cs="Calibri"/>
          <w:sz w:val="22"/>
          <w:szCs w:val="22"/>
        </w:rPr>
        <w:t xml:space="preserve"> en el ejercicio fiscal en curso  </w:t>
      </w:r>
      <w:r w:rsidRPr="00507795">
        <w:rPr>
          <w:rFonts w:ascii="Calibri" w:hAnsi="Calibri"/>
          <w:sz w:val="22"/>
          <w:szCs w:val="22"/>
          <w:highlight w:val="lightGray"/>
        </w:rPr>
        <w:t>(____)</w:t>
      </w:r>
      <w:r w:rsidRPr="00434794">
        <w:rPr>
          <w:rFonts w:ascii="Calibri" w:hAnsi="Calibri"/>
          <w:sz w:val="22"/>
          <w:szCs w:val="22"/>
        </w:rPr>
        <w:t xml:space="preserve"> </w:t>
      </w:r>
      <w:r w:rsidRPr="00434794">
        <w:rPr>
          <w:rFonts w:ascii="Calibri" w:hAnsi="Calibri" w:cs="Calibri"/>
          <w:sz w:val="22"/>
          <w:szCs w:val="22"/>
        </w:rPr>
        <w:t xml:space="preserve">y/o en los dos ejercicios fiscales anteriores </w:t>
      </w:r>
      <w:r w:rsidRPr="00507795">
        <w:rPr>
          <w:rFonts w:ascii="Calibri" w:hAnsi="Calibri"/>
          <w:sz w:val="22"/>
          <w:szCs w:val="22"/>
          <w:highlight w:val="lightGray"/>
        </w:rPr>
        <w:t>(____, ____)</w:t>
      </w:r>
      <w:r w:rsidRPr="00434794">
        <w:rPr>
          <w:rFonts w:ascii="Calibri" w:hAnsi="Calibri" w:cs="Calibri"/>
          <w:sz w:val="22"/>
          <w:szCs w:val="22"/>
        </w:rPr>
        <w:t xml:space="preserve"> (</w:t>
      </w:r>
      <w:r w:rsidRPr="00434794">
        <w:rPr>
          <w:rFonts w:ascii="Calibri" w:hAnsi="Calibri" w:cs="Calibri"/>
          <w:i/>
          <w:sz w:val="22"/>
          <w:szCs w:val="22"/>
        </w:rPr>
        <w:t xml:space="preserve">tanto ayudas de </w:t>
      </w:r>
      <w:proofErr w:type="spellStart"/>
      <w:r w:rsidRPr="00434794">
        <w:rPr>
          <w:rFonts w:ascii="Calibri" w:hAnsi="Calibri" w:cs="Calibri"/>
          <w:i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i/>
          <w:sz w:val="22"/>
          <w:szCs w:val="22"/>
        </w:rPr>
        <w:t xml:space="preserve"> para los mismos conceptos (costes subvencionables) que los apoyados por IVACE como para cualquier otro</w:t>
      </w:r>
      <w:r w:rsidRPr="00434794">
        <w:rPr>
          <w:rFonts w:ascii="Calibri" w:hAnsi="Calibri" w:cs="Calibri"/>
          <w:sz w:val="22"/>
          <w:szCs w:val="22"/>
        </w:rPr>
        <w:t>).</w:t>
      </w:r>
      <w:r w:rsidRPr="00434794">
        <w:rPr>
          <w:rFonts w:ascii="Calibri" w:hAnsi="Calibri"/>
          <w:b/>
          <w:sz w:val="22"/>
          <w:szCs w:val="22"/>
        </w:rPr>
        <w:t xml:space="preserve"> En este caso, deberá cumplimentar la tabla que aparece a continuación consignando, entre otras cuestiones, los importes de ayudas </w:t>
      </w:r>
      <w:proofErr w:type="spellStart"/>
      <w:r w:rsidRPr="00434794">
        <w:rPr>
          <w:rFonts w:ascii="Calibri" w:hAnsi="Calibri"/>
          <w:b/>
          <w:sz w:val="22"/>
          <w:szCs w:val="22"/>
        </w:rPr>
        <w:t>minimis</w:t>
      </w:r>
      <w:proofErr w:type="spellEnd"/>
      <w:r w:rsidRPr="00434794">
        <w:rPr>
          <w:rFonts w:ascii="Calibri" w:hAnsi="Calibri"/>
          <w:b/>
          <w:sz w:val="22"/>
          <w:szCs w:val="22"/>
        </w:rPr>
        <w:t xml:space="preserve"> concedidos y en su caso, pagados.</w:t>
      </w:r>
    </w:p>
    <w:p w:rsidR="00E20EFA" w:rsidRPr="00434794" w:rsidRDefault="00E20EFA" w:rsidP="00931471">
      <w:pPr>
        <w:widowControl w:val="0"/>
        <w:tabs>
          <w:tab w:val="left" w:pos="425"/>
        </w:tabs>
        <w:ind w:left="425" w:right="-285"/>
        <w:jc w:val="both"/>
        <w:rPr>
          <w:rFonts w:ascii="Calibri" w:hAnsi="Calibri" w:cs="Calibri"/>
          <w:sz w:val="22"/>
          <w:szCs w:val="22"/>
        </w:rPr>
      </w:pPr>
    </w:p>
    <w:tbl>
      <w:tblPr>
        <w:tblpPr w:leftFromText="141" w:rightFromText="141" w:vertAnchor="text" w:horzAnchor="page" w:tblpX="1842" w:tblpY="182"/>
        <w:tblW w:w="8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0"/>
        <w:gridCol w:w="1480"/>
        <w:gridCol w:w="1040"/>
        <w:gridCol w:w="1080"/>
        <w:gridCol w:w="720"/>
        <w:gridCol w:w="900"/>
        <w:gridCol w:w="1440"/>
      </w:tblGrid>
      <w:tr w:rsidR="00E20EFA" w:rsidRPr="00434794" w:rsidTr="002744E5">
        <w:tc>
          <w:tcPr>
            <w:tcW w:w="162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Órgano Concedente</w:t>
            </w:r>
          </w:p>
        </w:tc>
        <w:tc>
          <w:tcPr>
            <w:tcW w:w="148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Convocatoria</w:t>
            </w:r>
          </w:p>
        </w:tc>
        <w:tc>
          <w:tcPr>
            <w:tcW w:w="104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Fecha concesión</w:t>
            </w:r>
          </w:p>
        </w:tc>
        <w:tc>
          <w:tcPr>
            <w:tcW w:w="108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Importe concedido</w:t>
            </w:r>
          </w:p>
        </w:tc>
        <w:tc>
          <w:tcPr>
            <w:tcW w:w="72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 xml:space="preserve">Fecha </w:t>
            </w:r>
          </w:p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pago</w:t>
            </w:r>
          </w:p>
        </w:tc>
        <w:tc>
          <w:tcPr>
            <w:tcW w:w="90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Importe pagado</w:t>
            </w:r>
          </w:p>
        </w:tc>
        <w:tc>
          <w:tcPr>
            <w:tcW w:w="144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Cofinanciado Fondos Estructurales</w:t>
            </w:r>
            <w:r w:rsidRPr="002744E5">
              <w:rPr>
                <w:rFonts w:ascii="Calibri" w:hAnsi="Calibri" w:cs="Calibri"/>
                <w:b/>
                <w:sz w:val="20"/>
                <w:szCs w:val="20"/>
              </w:rPr>
              <w:footnoteReference w:id="5"/>
            </w:r>
          </w:p>
        </w:tc>
      </w:tr>
      <w:tr w:rsidR="00E20EFA" w:rsidRPr="00434794" w:rsidTr="002744E5">
        <w:tc>
          <w:tcPr>
            <w:tcW w:w="16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7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</w:tr>
      <w:tr w:rsidR="00E20EFA" w:rsidRPr="00434794" w:rsidTr="002744E5">
        <w:tc>
          <w:tcPr>
            <w:tcW w:w="16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7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</w:tr>
      <w:tr w:rsidR="00E20EFA" w:rsidRPr="00434794" w:rsidTr="002744E5">
        <w:tc>
          <w:tcPr>
            <w:tcW w:w="16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7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</w:tr>
      <w:tr w:rsidR="00E20EFA" w:rsidRPr="00434794" w:rsidTr="002744E5">
        <w:tc>
          <w:tcPr>
            <w:tcW w:w="16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7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</w:tr>
    </w:tbl>
    <w:p w:rsidR="00931471" w:rsidRDefault="00931471" w:rsidP="00480B6E">
      <w:pPr>
        <w:widowControl w:val="0"/>
        <w:tabs>
          <w:tab w:val="left" w:pos="425"/>
        </w:tabs>
        <w:jc w:val="both"/>
        <w:rPr>
          <w:rFonts w:ascii="Calibri" w:hAnsi="Calibri" w:cs="Calibri"/>
          <w:i/>
          <w:sz w:val="22"/>
          <w:szCs w:val="22"/>
        </w:rPr>
      </w:pPr>
    </w:p>
    <w:p w:rsidR="00931471" w:rsidRDefault="00931471" w:rsidP="00480B6E">
      <w:pPr>
        <w:widowControl w:val="0"/>
        <w:tabs>
          <w:tab w:val="left" w:pos="425"/>
        </w:tabs>
        <w:jc w:val="both"/>
        <w:rPr>
          <w:rFonts w:ascii="Calibri" w:hAnsi="Calibri" w:cs="Calibri"/>
          <w:i/>
          <w:sz w:val="22"/>
          <w:szCs w:val="22"/>
        </w:rPr>
      </w:pPr>
    </w:p>
    <w:p w:rsidR="00931471" w:rsidRDefault="00931471" w:rsidP="00480B6E">
      <w:pPr>
        <w:widowControl w:val="0"/>
        <w:tabs>
          <w:tab w:val="left" w:pos="425"/>
        </w:tabs>
        <w:jc w:val="both"/>
        <w:rPr>
          <w:rFonts w:ascii="Calibri" w:hAnsi="Calibri" w:cs="Calibri"/>
          <w:i/>
          <w:sz w:val="22"/>
          <w:szCs w:val="22"/>
        </w:rPr>
      </w:pPr>
    </w:p>
    <w:p w:rsidR="00931471" w:rsidRDefault="00931471" w:rsidP="00480B6E">
      <w:pPr>
        <w:widowControl w:val="0"/>
        <w:tabs>
          <w:tab w:val="left" w:pos="425"/>
        </w:tabs>
        <w:jc w:val="both"/>
        <w:rPr>
          <w:rFonts w:ascii="Calibri" w:hAnsi="Calibri" w:cs="Calibri"/>
          <w:i/>
          <w:sz w:val="22"/>
          <w:szCs w:val="22"/>
        </w:rPr>
      </w:pPr>
    </w:p>
    <w:p w:rsidR="00931471" w:rsidRDefault="00931471" w:rsidP="00480B6E">
      <w:pPr>
        <w:widowControl w:val="0"/>
        <w:tabs>
          <w:tab w:val="left" w:pos="425"/>
        </w:tabs>
        <w:jc w:val="both"/>
        <w:rPr>
          <w:rFonts w:ascii="Calibri" w:hAnsi="Calibri" w:cs="Calibri"/>
          <w:i/>
          <w:sz w:val="22"/>
          <w:szCs w:val="22"/>
        </w:rPr>
      </w:pPr>
    </w:p>
    <w:p w:rsidR="00931471" w:rsidRDefault="00931471" w:rsidP="00480B6E">
      <w:pPr>
        <w:widowControl w:val="0"/>
        <w:tabs>
          <w:tab w:val="left" w:pos="425"/>
        </w:tabs>
        <w:jc w:val="both"/>
        <w:rPr>
          <w:rFonts w:ascii="Calibri" w:hAnsi="Calibri" w:cs="Calibri"/>
          <w:i/>
          <w:sz w:val="22"/>
          <w:szCs w:val="22"/>
        </w:rPr>
      </w:pPr>
    </w:p>
    <w:p w:rsidR="00931471" w:rsidRDefault="00931471" w:rsidP="00480B6E">
      <w:pPr>
        <w:widowControl w:val="0"/>
        <w:tabs>
          <w:tab w:val="left" w:pos="425"/>
        </w:tabs>
        <w:jc w:val="both"/>
        <w:rPr>
          <w:rFonts w:ascii="Calibri" w:hAnsi="Calibri" w:cs="Calibri"/>
          <w:i/>
          <w:sz w:val="22"/>
          <w:szCs w:val="22"/>
        </w:rPr>
      </w:pPr>
    </w:p>
    <w:p w:rsidR="00931471" w:rsidRDefault="00931471" w:rsidP="00480B6E">
      <w:pPr>
        <w:widowControl w:val="0"/>
        <w:tabs>
          <w:tab w:val="left" w:pos="425"/>
        </w:tabs>
        <w:jc w:val="both"/>
        <w:rPr>
          <w:rFonts w:ascii="Calibri" w:hAnsi="Calibri" w:cs="Calibri"/>
          <w:i/>
          <w:sz w:val="22"/>
          <w:szCs w:val="22"/>
        </w:rPr>
      </w:pPr>
    </w:p>
    <w:p w:rsidR="00E20EFA" w:rsidRPr="002744E5" w:rsidRDefault="00E20EFA" w:rsidP="00480B6E">
      <w:pPr>
        <w:widowControl w:val="0"/>
        <w:tabs>
          <w:tab w:val="left" w:pos="425"/>
        </w:tabs>
        <w:jc w:val="both"/>
        <w:rPr>
          <w:rFonts w:ascii="Calibri" w:hAnsi="Calibri" w:cs="Calibri"/>
          <w:i/>
          <w:sz w:val="22"/>
          <w:szCs w:val="22"/>
        </w:rPr>
      </w:pPr>
      <w:r w:rsidRPr="00931471">
        <w:rPr>
          <w:rFonts w:ascii="Calibri" w:hAnsi="Calibri" w:cs="Calibri"/>
          <w:i/>
          <w:sz w:val="18"/>
          <w:szCs w:val="18"/>
        </w:rPr>
        <w:t>(si no dispone de espacio suficiente en las tablas haga una relación firmada y sel</w:t>
      </w:r>
      <w:bookmarkStart w:id="0" w:name="_GoBack"/>
      <w:bookmarkEnd w:id="0"/>
      <w:r w:rsidRPr="00931471">
        <w:rPr>
          <w:rFonts w:ascii="Calibri" w:hAnsi="Calibri" w:cs="Calibri"/>
          <w:i/>
          <w:sz w:val="18"/>
          <w:szCs w:val="18"/>
        </w:rPr>
        <w:t>lada en hoja adjunta a la declaración)</w:t>
      </w:r>
    </w:p>
    <w:p w:rsidR="00E20EFA" w:rsidRPr="00434794" w:rsidRDefault="00E20EFA" w:rsidP="00480B6E">
      <w:pPr>
        <w:widowControl w:val="0"/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526CF9">
      <w:pPr>
        <w:widowControl w:val="0"/>
        <w:numPr>
          <w:ilvl w:val="0"/>
          <w:numId w:val="1"/>
        </w:numPr>
        <w:tabs>
          <w:tab w:val="clear" w:pos="720"/>
          <w:tab w:val="num" w:pos="360"/>
          <w:tab w:val="left" w:pos="425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t xml:space="preserve">Que a los efectos de que IVACE, en el cálculo del importe máximo de ayuda de </w:t>
      </w:r>
      <w:proofErr w:type="spellStart"/>
      <w:r w:rsidRPr="00434794">
        <w:rPr>
          <w:rFonts w:ascii="Calibri" w:hAnsi="Calibri" w:cs="Calibri"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sz w:val="22"/>
          <w:szCs w:val="22"/>
        </w:rPr>
        <w:t xml:space="preserve"> que puede conceder a la empresa a la que represento, determine si debe o no sumarle las ayudas de </w:t>
      </w:r>
      <w:proofErr w:type="spellStart"/>
      <w:r w:rsidRPr="00434794">
        <w:rPr>
          <w:rFonts w:ascii="Calibri" w:hAnsi="Calibri" w:cs="Calibri"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sz w:val="22"/>
          <w:szCs w:val="22"/>
        </w:rPr>
        <w:t xml:space="preserve"> concedidas a otra/s empresa/s con las que ésta mantiene o ha mantenido alguna </w:t>
      </w:r>
      <w:r w:rsidRPr="00434794">
        <w:rPr>
          <w:rFonts w:ascii="Calibri" w:hAnsi="Calibri" w:cs="Calibri"/>
          <w:sz w:val="22"/>
          <w:szCs w:val="22"/>
        </w:rPr>
        <w:lastRenderedPageBreak/>
        <w:t xml:space="preserve">de las relaciones que se indican a continuación: </w:t>
      </w:r>
      <w:r w:rsidRPr="00434794">
        <w:rPr>
          <w:rFonts w:ascii="Calibri" w:hAnsi="Calibri" w:cs="Calibri"/>
          <w:i/>
          <w:sz w:val="22"/>
          <w:szCs w:val="22"/>
        </w:rPr>
        <w:t>(en todo caso será obligatorio marcar una de las opciones</w:t>
      </w:r>
      <w:r w:rsidRPr="00434794">
        <w:rPr>
          <w:rFonts w:ascii="Calibri" w:hAnsi="Calibri" w:cs="Calibri"/>
          <w:sz w:val="22"/>
          <w:szCs w:val="22"/>
        </w:rPr>
        <w:t>):</w:t>
      </w:r>
    </w:p>
    <w:p w:rsidR="00E20EFA" w:rsidRPr="00434794" w:rsidRDefault="00E20EFA" w:rsidP="00526CF9">
      <w:pPr>
        <w:widowControl w:val="0"/>
        <w:tabs>
          <w:tab w:val="left" w:pos="425"/>
        </w:tabs>
        <w:spacing w:after="120"/>
        <w:ind w:left="360"/>
        <w:jc w:val="both"/>
        <w:rPr>
          <w:rFonts w:ascii="Calibri" w:hAnsi="Calibri"/>
          <w:sz w:val="22"/>
          <w:szCs w:val="22"/>
        </w:rPr>
      </w:pPr>
    </w:p>
    <w:p w:rsidR="00E20EFA" w:rsidRPr="00434794" w:rsidRDefault="00E20EFA" w:rsidP="00526CF9">
      <w:pPr>
        <w:widowControl w:val="0"/>
        <w:numPr>
          <w:ilvl w:val="2"/>
          <w:numId w:val="1"/>
        </w:numPr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/>
          <w:b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434794">
        <w:rPr>
          <w:rFonts w:ascii="Calibri" w:hAnsi="Calibri"/>
          <w:b/>
          <w:sz w:val="22"/>
          <w:szCs w:val="22"/>
        </w:rPr>
        <w:instrText xml:space="preserve"> FORMCHECKBOX </w:instrText>
      </w:r>
      <w:r w:rsidR="00931471">
        <w:rPr>
          <w:rFonts w:ascii="Calibri" w:hAnsi="Calibri"/>
          <w:b/>
          <w:sz w:val="22"/>
          <w:szCs w:val="22"/>
        </w:rPr>
      </w:r>
      <w:r w:rsidR="00931471">
        <w:rPr>
          <w:rFonts w:ascii="Calibri" w:hAnsi="Calibri"/>
          <w:b/>
          <w:sz w:val="22"/>
          <w:szCs w:val="22"/>
        </w:rPr>
        <w:fldChar w:fldCharType="separate"/>
      </w:r>
      <w:r w:rsidRPr="00434794">
        <w:rPr>
          <w:rFonts w:ascii="Calibri" w:hAnsi="Calibri"/>
          <w:b/>
          <w:sz w:val="22"/>
          <w:szCs w:val="22"/>
        </w:rPr>
        <w:fldChar w:fldCharType="end"/>
      </w:r>
      <w:r w:rsidRPr="00434794">
        <w:rPr>
          <w:rFonts w:ascii="Calibri" w:hAnsi="Calibri"/>
          <w:b/>
          <w:sz w:val="22"/>
          <w:szCs w:val="22"/>
        </w:rPr>
        <w:t xml:space="preserve"> </w:t>
      </w:r>
      <w:r w:rsidRPr="00434794">
        <w:rPr>
          <w:rFonts w:ascii="Calibri" w:hAnsi="Calibri"/>
          <w:sz w:val="22"/>
          <w:szCs w:val="22"/>
        </w:rPr>
        <w:t xml:space="preserve">La empresa que represento </w:t>
      </w:r>
      <w:r w:rsidRPr="00434794">
        <w:rPr>
          <w:rFonts w:ascii="Calibri" w:hAnsi="Calibri"/>
          <w:b/>
          <w:sz w:val="22"/>
          <w:szCs w:val="22"/>
        </w:rPr>
        <w:t xml:space="preserve">NO </w:t>
      </w:r>
      <w:r w:rsidRPr="00434794">
        <w:rPr>
          <w:rFonts w:ascii="Calibri" w:hAnsi="Calibri"/>
          <w:sz w:val="22"/>
          <w:szCs w:val="22"/>
        </w:rPr>
        <w:t xml:space="preserve">mantiene relaciones de </w:t>
      </w:r>
      <w:r w:rsidRPr="00434794">
        <w:rPr>
          <w:rFonts w:ascii="Calibri" w:hAnsi="Calibri"/>
          <w:b/>
          <w:sz w:val="22"/>
          <w:szCs w:val="22"/>
        </w:rPr>
        <w:t>vinculación</w:t>
      </w:r>
      <w:r w:rsidRPr="00434794">
        <w:rPr>
          <w:rFonts w:ascii="Calibri" w:hAnsi="Calibri"/>
          <w:sz w:val="22"/>
          <w:szCs w:val="22"/>
        </w:rPr>
        <w:t xml:space="preserve"> con otra/s empresa/s, ni se ha </w:t>
      </w:r>
      <w:r w:rsidRPr="00434794">
        <w:rPr>
          <w:rFonts w:ascii="Calibri" w:hAnsi="Calibri"/>
          <w:b/>
          <w:sz w:val="22"/>
          <w:szCs w:val="22"/>
        </w:rPr>
        <w:t>fusionado o escindido</w:t>
      </w:r>
      <w:r w:rsidRPr="00434794">
        <w:rPr>
          <w:rFonts w:ascii="Calibri" w:hAnsi="Calibri"/>
          <w:sz w:val="22"/>
          <w:szCs w:val="22"/>
        </w:rPr>
        <w:t xml:space="preserve"> durante los ejercicios </w:t>
      </w:r>
      <w:r w:rsidRPr="00507795">
        <w:rPr>
          <w:rFonts w:ascii="Calibri" w:hAnsi="Calibri"/>
          <w:sz w:val="22"/>
          <w:szCs w:val="22"/>
          <w:highlight w:val="lightGray"/>
        </w:rPr>
        <w:t>(____, ______, ____)</w:t>
      </w:r>
      <w:r w:rsidRPr="00434794">
        <w:rPr>
          <w:rFonts w:ascii="Calibri" w:hAnsi="Calibri"/>
          <w:sz w:val="22"/>
          <w:szCs w:val="22"/>
        </w:rPr>
        <w:t>.</w:t>
      </w:r>
    </w:p>
    <w:p w:rsidR="00E20EFA" w:rsidRPr="00434794" w:rsidRDefault="00E20EFA" w:rsidP="00526CF9">
      <w:pPr>
        <w:widowControl w:val="0"/>
        <w:numPr>
          <w:ilvl w:val="2"/>
          <w:numId w:val="1"/>
        </w:numPr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/>
          <w:b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434794">
        <w:rPr>
          <w:rFonts w:ascii="Calibri" w:hAnsi="Calibri"/>
          <w:b/>
          <w:sz w:val="22"/>
          <w:szCs w:val="22"/>
        </w:rPr>
        <w:instrText xml:space="preserve"> FORMCHECKBOX </w:instrText>
      </w:r>
      <w:r w:rsidR="00931471">
        <w:rPr>
          <w:rFonts w:ascii="Calibri" w:hAnsi="Calibri"/>
          <w:b/>
          <w:sz w:val="22"/>
          <w:szCs w:val="22"/>
        </w:rPr>
      </w:r>
      <w:r w:rsidR="00931471">
        <w:rPr>
          <w:rFonts w:ascii="Calibri" w:hAnsi="Calibri"/>
          <w:b/>
          <w:sz w:val="22"/>
          <w:szCs w:val="22"/>
        </w:rPr>
        <w:fldChar w:fldCharType="separate"/>
      </w:r>
      <w:r w:rsidRPr="00434794">
        <w:rPr>
          <w:rFonts w:ascii="Calibri" w:hAnsi="Calibri"/>
          <w:b/>
          <w:sz w:val="22"/>
          <w:szCs w:val="22"/>
        </w:rPr>
        <w:fldChar w:fldCharType="end"/>
      </w:r>
      <w:r w:rsidRPr="00434794">
        <w:rPr>
          <w:rFonts w:ascii="Calibri" w:hAnsi="Calibri"/>
          <w:b/>
          <w:sz w:val="22"/>
          <w:szCs w:val="22"/>
        </w:rPr>
        <w:t xml:space="preserve"> </w:t>
      </w:r>
      <w:r w:rsidRPr="00434794">
        <w:rPr>
          <w:rFonts w:ascii="Calibri" w:hAnsi="Calibri"/>
          <w:sz w:val="22"/>
          <w:szCs w:val="22"/>
        </w:rPr>
        <w:t xml:space="preserve">La empresa que represento </w:t>
      </w:r>
      <w:r w:rsidRPr="00434794">
        <w:rPr>
          <w:rFonts w:ascii="Calibri" w:hAnsi="Calibri"/>
          <w:b/>
          <w:sz w:val="22"/>
          <w:szCs w:val="22"/>
        </w:rPr>
        <w:t xml:space="preserve">Sí </w:t>
      </w:r>
      <w:r w:rsidRPr="00434794">
        <w:rPr>
          <w:rFonts w:ascii="Calibri" w:hAnsi="Calibri"/>
          <w:sz w:val="22"/>
          <w:szCs w:val="22"/>
        </w:rPr>
        <w:t xml:space="preserve">mantiene relaciones de </w:t>
      </w:r>
      <w:r w:rsidRPr="00434794">
        <w:rPr>
          <w:rFonts w:ascii="Calibri" w:hAnsi="Calibri"/>
          <w:b/>
          <w:sz w:val="22"/>
          <w:szCs w:val="22"/>
        </w:rPr>
        <w:t>vinculación</w:t>
      </w:r>
      <w:r w:rsidRPr="00434794">
        <w:rPr>
          <w:rFonts w:ascii="Calibri" w:hAnsi="Calibri"/>
          <w:sz w:val="22"/>
          <w:szCs w:val="22"/>
        </w:rPr>
        <w:t xml:space="preserve"> con otra/s empresa/s y/o se ha </w:t>
      </w:r>
      <w:r w:rsidRPr="00434794">
        <w:rPr>
          <w:rFonts w:ascii="Calibri" w:hAnsi="Calibri"/>
          <w:b/>
          <w:sz w:val="22"/>
          <w:szCs w:val="22"/>
        </w:rPr>
        <w:t>fusionado o escindido</w:t>
      </w:r>
      <w:r w:rsidRPr="00434794">
        <w:rPr>
          <w:rFonts w:ascii="Calibri" w:hAnsi="Calibri"/>
          <w:sz w:val="22"/>
          <w:szCs w:val="22"/>
        </w:rPr>
        <w:t xml:space="preserve"> durante los ejercicios </w:t>
      </w:r>
      <w:r w:rsidRPr="00507795">
        <w:rPr>
          <w:rFonts w:ascii="Calibri" w:hAnsi="Calibri"/>
          <w:sz w:val="22"/>
          <w:szCs w:val="22"/>
          <w:highlight w:val="lightGray"/>
        </w:rPr>
        <w:t>(____, ______, ____)</w:t>
      </w:r>
      <w:r w:rsidRPr="00434794">
        <w:rPr>
          <w:rFonts w:ascii="Calibri" w:hAnsi="Calibri"/>
          <w:sz w:val="22"/>
          <w:szCs w:val="22"/>
        </w:rPr>
        <w:t xml:space="preserve">. </w:t>
      </w:r>
      <w:r w:rsidRPr="00434794">
        <w:rPr>
          <w:rFonts w:ascii="Calibri" w:hAnsi="Calibri"/>
          <w:b/>
          <w:sz w:val="22"/>
          <w:szCs w:val="22"/>
        </w:rPr>
        <w:t xml:space="preserve">En este caso deberá indicar en la tabla que aparece a continuación las ayudas de </w:t>
      </w:r>
      <w:proofErr w:type="spellStart"/>
      <w:r w:rsidRPr="00434794">
        <w:rPr>
          <w:rFonts w:ascii="Calibri" w:hAnsi="Calibri"/>
          <w:b/>
          <w:sz w:val="22"/>
          <w:szCs w:val="22"/>
        </w:rPr>
        <w:t>minimis</w:t>
      </w:r>
      <w:proofErr w:type="spellEnd"/>
      <w:r w:rsidRPr="00434794">
        <w:rPr>
          <w:rFonts w:ascii="Calibri" w:hAnsi="Calibri"/>
          <w:b/>
          <w:sz w:val="22"/>
          <w:szCs w:val="22"/>
        </w:rPr>
        <w:t xml:space="preserve"> que en su caso hubieran sido concedidas a las empresas con las que mantiene algún tipo de relación.</w:t>
      </w:r>
    </w:p>
    <w:p w:rsidR="00E20EFA" w:rsidRPr="00434794" w:rsidRDefault="00E20EFA" w:rsidP="0097583C">
      <w:pPr>
        <w:widowControl w:val="0"/>
        <w:tabs>
          <w:tab w:val="left" w:pos="425"/>
        </w:tabs>
        <w:ind w:left="720"/>
        <w:jc w:val="both"/>
        <w:rPr>
          <w:rFonts w:ascii="Calibri" w:hAnsi="Calibri" w:cs="Calibri"/>
          <w:sz w:val="22"/>
          <w:szCs w:val="22"/>
        </w:rPr>
      </w:pPr>
    </w:p>
    <w:tbl>
      <w:tblPr>
        <w:tblpPr w:leftFromText="141" w:rightFromText="141" w:vertAnchor="text" w:horzAnchor="margin" w:tblpXSpec="center" w:tblpY="110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0"/>
        <w:gridCol w:w="900"/>
        <w:gridCol w:w="900"/>
        <w:gridCol w:w="1260"/>
        <w:gridCol w:w="1260"/>
        <w:gridCol w:w="1080"/>
        <w:gridCol w:w="650"/>
        <w:gridCol w:w="1080"/>
        <w:gridCol w:w="1429"/>
      </w:tblGrid>
      <w:tr w:rsidR="001E1320" w:rsidRPr="00434794" w:rsidTr="001E1320">
        <w:trPr>
          <w:trHeight w:val="1408"/>
        </w:trPr>
        <w:tc>
          <w:tcPr>
            <w:tcW w:w="1150" w:type="dxa"/>
            <w:shd w:val="clear" w:color="auto" w:fill="E0E0E0"/>
            <w:vAlign w:val="center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>Tipo de relación/es</w:t>
            </w:r>
          </w:p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E0E0E0"/>
            <w:vAlign w:val="center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>Nombre empresa</w:t>
            </w:r>
          </w:p>
        </w:tc>
        <w:tc>
          <w:tcPr>
            <w:tcW w:w="900" w:type="dxa"/>
            <w:shd w:val="clear" w:color="auto" w:fill="E0E0E0"/>
            <w:vAlign w:val="center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2744E5">
              <w:rPr>
                <w:rFonts w:ascii="Calibri" w:hAnsi="Calibri"/>
                <w:b/>
                <w:sz w:val="20"/>
                <w:szCs w:val="20"/>
              </w:rPr>
              <w:t>Cif</w:t>
            </w:r>
            <w:proofErr w:type="spellEnd"/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 empresa</w:t>
            </w:r>
          </w:p>
        </w:tc>
        <w:tc>
          <w:tcPr>
            <w:tcW w:w="1260" w:type="dxa"/>
            <w:shd w:val="clear" w:color="auto" w:fill="E0E0E0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Órgano concedente </w:t>
            </w:r>
          </w:p>
        </w:tc>
        <w:tc>
          <w:tcPr>
            <w:tcW w:w="1260" w:type="dxa"/>
            <w:shd w:val="clear" w:color="auto" w:fill="E0E0E0"/>
            <w:vAlign w:val="center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C</w:t>
            </w: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onvocatoria </w:t>
            </w:r>
          </w:p>
        </w:tc>
        <w:tc>
          <w:tcPr>
            <w:tcW w:w="1080" w:type="dxa"/>
            <w:shd w:val="clear" w:color="auto" w:fill="E0E0E0"/>
            <w:vAlign w:val="center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Fecha concesión </w:t>
            </w:r>
          </w:p>
        </w:tc>
        <w:tc>
          <w:tcPr>
            <w:tcW w:w="650" w:type="dxa"/>
            <w:shd w:val="clear" w:color="auto" w:fill="E0E0E0"/>
            <w:vAlign w:val="center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Fecha pago </w:t>
            </w:r>
          </w:p>
        </w:tc>
        <w:tc>
          <w:tcPr>
            <w:tcW w:w="1080" w:type="dxa"/>
            <w:shd w:val="clear" w:color="auto" w:fill="E0E0E0"/>
            <w:vAlign w:val="center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Importe concedido </w:t>
            </w:r>
          </w:p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>(euros)</w:t>
            </w:r>
          </w:p>
        </w:tc>
        <w:tc>
          <w:tcPr>
            <w:tcW w:w="1429" w:type="dxa"/>
            <w:shd w:val="clear" w:color="auto" w:fill="E0E0E0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Importe pagado </w:t>
            </w:r>
          </w:p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>(euros)</w:t>
            </w:r>
          </w:p>
        </w:tc>
      </w:tr>
      <w:tr w:rsidR="001E1320" w:rsidRPr="00434794" w:rsidTr="001E1320">
        <w:tc>
          <w:tcPr>
            <w:tcW w:w="11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6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1429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</w:tr>
      <w:tr w:rsidR="001E1320" w:rsidRPr="00434794" w:rsidTr="001E1320">
        <w:tc>
          <w:tcPr>
            <w:tcW w:w="11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6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1429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</w:tr>
      <w:tr w:rsidR="001E1320" w:rsidRPr="00434794" w:rsidTr="001E1320">
        <w:tc>
          <w:tcPr>
            <w:tcW w:w="11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6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1429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</w:tr>
      <w:tr w:rsidR="001E1320" w:rsidRPr="00434794" w:rsidTr="001E1320">
        <w:tc>
          <w:tcPr>
            <w:tcW w:w="11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6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1429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</w:tr>
      <w:tr w:rsidR="001E1320" w:rsidRPr="00434794" w:rsidTr="001E1320">
        <w:tc>
          <w:tcPr>
            <w:tcW w:w="11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6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1429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</w:tr>
    </w:tbl>
    <w:p w:rsidR="00E20EFA" w:rsidRPr="002744E5" w:rsidRDefault="00E20EFA" w:rsidP="0097583C">
      <w:pPr>
        <w:widowControl w:val="0"/>
        <w:tabs>
          <w:tab w:val="left" w:pos="425"/>
        </w:tabs>
        <w:jc w:val="both"/>
        <w:rPr>
          <w:rFonts w:ascii="Calibri" w:hAnsi="Calibri" w:cs="Calibri"/>
          <w:i/>
          <w:sz w:val="22"/>
          <w:szCs w:val="22"/>
        </w:rPr>
      </w:pPr>
      <w:r w:rsidRPr="002744E5">
        <w:rPr>
          <w:rFonts w:ascii="Calibri" w:hAnsi="Calibri" w:cs="Calibri"/>
          <w:i/>
          <w:sz w:val="22"/>
          <w:szCs w:val="22"/>
        </w:rPr>
        <w:t>(si no dispone de espacio suficiente en las tablas haga una relación firmada y sellada en hoja adjunta a la declaración)</w:t>
      </w:r>
    </w:p>
    <w:p w:rsidR="00E20EFA" w:rsidRPr="00434794" w:rsidRDefault="00E20EFA" w:rsidP="0097583C">
      <w:pPr>
        <w:widowControl w:val="0"/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97583C">
      <w:pPr>
        <w:widowControl w:val="0"/>
        <w:numPr>
          <w:ilvl w:val="0"/>
          <w:numId w:val="1"/>
        </w:numPr>
        <w:tabs>
          <w:tab w:val="clear" w:pos="720"/>
          <w:tab w:val="num" w:pos="360"/>
          <w:tab w:val="left" w:pos="425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t>Que los datos aquí reseñados son ciertos y que me comprometo a comunicar cualquier modificación de esta información al IVACE.</w:t>
      </w:r>
    </w:p>
    <w:sectPr w:rsidR="00E20EFA" w:rsidRPr="00434794" w:rsidSect="00931471">
      <w:headerReference w:type="default" r:id="rId7"/>
      <w:pgSz w:w="11906" w:h="16838"/>
      <w:pgMar w:top="1797" w:right="1274" w:bottom="1417" w:left="1701" w:header="62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FED" w:rsidRDefault="00F83FED">
      <w:r>
        <w:separator/>
      </w:r>
    </w:p>
  </w:endnote>
  <w:endnote w:type="continuationSeparator" w:id="0">
    <w:p w:rsidR="00F83FED" w:rsidRDefault="00F83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FED" w:rsidRDefault="00F83FED">
      <w:r>
        <w:separator/>
      </w:r>
    </w:p>
  </w:footnote>
  <w:footnote w:type="continuationSeparator" w:id="0">
    <w:p w:rsidR="00F83FED" w:rsidRDefault="00F83FED">
      <w:r>
        <w:continuationSeparator/>
      </w:r>
    </w:p>
  </w:footnote>
  <w:footnote w:id="1">
    <w:p w:rsidR="00E20EFA" w:rsidRDefault="00E20EFA" w:rsidP="00931471">
      <w:pPr>
        <w:widowControl w:val="0"/>
        <w:tabs>
          <w:tab w:val="left" w:pos="425"/>
        </w:tabs>
        <w:ind w:left="-426"/>
        <w:jc w:val="both"/>
      </w:pPr>
      <w:r w:rsidRPr="006C610E">
        <w:rPr>
          <w:rStyle w:val="Refdenotaalpie"/>
          <w:sz w:val="20"/>
          <w:szCs w:val="20"/>
        </w:rPr>
        <w:footnoteRef/>
      </w:r>
      <w:r w:rsidRPr="006C610E">
        <w:rPr>
          <w:rStyle w:val="Refdenotaalpie"/>
          <w:sz w:val="20"/>
          <w:szCs w:val="20"/>
        </w:rPr>
        <w:t xml:space="preserve"> </w:t>
      </w:r>
      <w:r w:rsidRPr="00E647A2">
        <w:rPr>
          <w:rFonts w:ascii="Calibri" w:hAnsi="Calibri"/>
          <w:sz w:val="16"/>
          <w:szCs w:val="16"/>
        </w:rPr>
        <w:t xml:space="preserve">Se entenderá por única empresa la definición establecida en el apartado 2 del artículo 2 del Reglamento (CE) Nº 1407/2013 de </w:t>
      </w:r>
      <w:smartTag w:uri="urn:schemas-microsoft-com:office:smarttags" w:element="PersonName">
        <w:smartTagPr>
          <w:attr w:name="ProductID" w:val="la Comisi￳n"/>
        </w:smartTagPr>
        <w:r w:rsidRPr="00E647A2">
          <w:rPr>
            <w:rFonts w:ascii="Calibri" w:hAnsi="Calibri"/>
            <w:sz w:val="16"/>
            <w:szCs w:val="16"/>
          </w:rPr>
          <w:t>la Comisión</w:t>
        </w:r>
      </w:smartTag>
      <w:r w:rsidRPr="00E647A2">
        <w:rPr>
          <w:rFonts w:ascii="Calibri" w:hAnsi="Calibri"/>
          <w:sz w:val="16"/>
          <w:szCs w:val="16"/>
        </w:rPr>
        <w:t xml:space="preserve">, de 18 de diciembre de 2013, relativo a la aplicación de los artículos 107 y 108 del Tratado de Funcionamiento de </w:t>
      </w:r>
      <w:smartTag w:uri="urn:schemas-microsoft-com:office:smarttags" w:element="PersonName">
        <w:smartTagPr>
          <w:attr w:name="ProductID" w:val="la Uni￳n Europea"/>
        </w:smartTagPr>
        <w:r w:rsidRPr="00E647A2">
          <w:rPr>
            <w:rFonts w:ascii="Calibri" w:hAnsi="Calibri"/>
            <w:sz w:val="16"/>
            <w:szCs w:val="16"/>
          </w:rPr>
          <w:t>la Unión Europea</w:t>
        </w:r>
      </w:smartTag>
      <w:r w:rsidRPr="00E647A2">
        <w:rPr>
          <w:rFonts w:ascii="Calibri" w:hAnsi="Calibri"/>
          <w:sz w:val="16"/>
          <w:szCs w:val="16"/>
        </w:rPr>
        <w:t xml:space="preserve"> a las ayudas de </w:t>
      </w:r>
      <w:proofErr w:type="spellStart"/>
      <w:r w:rsidRPr="00E647A2">
        <w:rPr>
          <w:rFonts w:ascii="Calibri" w:hAnsi="Calibri"/>
          <w:sz w:val="16"/>
          <w:szCs w:val="16"/>
        </w:rPr>
        <w:t>minimis</w:t>
      </w:r>
      <w:proofErr w:type="spellEnd"/>
      <w:r w:rsidRPr="00E647A2">
        <w:rPr>
          <w:rFonts w:ascii="Calibri" w:hAnsi="Calibri"/>
          <w:sz w:val="16"/>
          <w:szCs w:val="16"/>
        </w:rPr>
        <w:t>.</w:t>
      </w:r>
    </w:p>
  </w:footnote>
  <w:footnote w:id="2">
    <w:p w:rsidR="00E20EFA" w:rsidRDefault="00E20EFA" w:rsidP="00931471">
      <w:pPr>
        <w:pStyle w:val="Textonotapie"/>
        <w:ind w:left="-426"/>
        <w:jc w:val="both"/>
      </w:pPr>
      <w:r w:rsidRPr="001149AE">
        <w:rPr>
          <w:rFonts w:ascii="Calibri" w:hAnsi="Calibri"/>
          <w:sz w:val="16"/>
          <w:szCs w:val="16"/>
        </w:rPr>
        <w:footnoteRef/>
      </w:r>
      <w:r w:rsidRPr="001149AE">
        <w:rPr>
          <w:rFonts w:ascii="Calibri" w:hAnsi="Calibri"/>
          <w:sz w:val="16"/>
          <w:szCs w:val="16"/>
        </w:rPr>
        <w:t xml:space="preserve"> </w:t>
      </w:r>
      <w:r w:rsidRPr="006C610E">
        <w:rPr>
          <w:rFonts w:ascii="Calibri" w:hAnsi="Calibri"/>
          <w:sz w:val="16"/>
          <w:szCs w:val="16"/>
        </w:rPr>
        <w:t>Para las empresas que realicen por cuenta ajena operaciones de transporte de mercancías por carretera, se estará a los límites y condiciones del artículo 3, apartados 2 y 3 de dicha disposición.</w:t>
      </w:r>
    </w:p>
  </w:footnote>
  <w:footnote w:id="3">
    <w:p w:rsidR="00E20EFA" w:rsidRDefault="00E20EFA" w:rsidP="00931471">
      <w:pPr>
        <w:pStyle w:val="Textonotapie"/>
        <w:ind w:left="-426"/>
        <w:jc w:val="both"/>
      </w:pPr>
      <w:r w:rsidRPr="00624EB9">
        <w:rPr>
          <w:rStyle w:val="Refdenotaalpie"/>
        </w:rPr>
        <w:footnoteRef/>
      </w:r>
      <w:r w:rsidRPr="00B251A0">
        <w:rPr>
          <w:rFonts w:ascii="Calibri" w:hAnsi="Calibri"/>
          <w:sz w:val="16"/>
          <w:szCs w:val="16"/>
        </w:rPr>
        <w:t xml:space="preserve"> Reglamento  (CE) Nº 1998/2006 de la Comisión de 15 de diciembre de 2006 relativo a la aplicación de los artículos 87 y 88 del Tratado a las ayudas de </w:t>
      </w:r>
      <w:proofErr w:type="spellStart"/>
      <w:r w:rsidRPr="00B251A0">
        <w:rPr>
          <w:rFonts w:ascii="Calibri" w:hAnsi="Calibri"/>
          <w:sz w:val="16"/>
          <w:szCs w:val="16"/>
        </w:rPr>
        <w:t>minimis</w:t>
      </w:r>
      <w:proofErr w:type="spellEnd"/>
      <w:r w:rsidRPr="00B251A0">
        <w:rPr>
          <w:rFonts w:ascii="Calibri" w:hAnsi="Calibri"/>
          <w:sz w:val="16"/>
          <w:szCs w:val="16"/>
        </w:rPr>
        <w:t xml:space="preserve">; Reglamento (UE) Nº 1407/2013 de la Comisión de 18 de diciembre de 2013 relativo a la aplicación de los artículos 107 y 108 del Tratado de Funcionamiento de la Unión Europea a las ayudas de </w:t>
      </w:r>
      <w:proofErr w:type="spellStart"/>
      <w:r w:rsidRPr="00B251A0">
        <w:rPr>
          <w:rFonts w:ascii="Calibri" w:hAnsi="Calibri"/>
          <w:sz w:val="16"/>
          <w:szCs w:val="16"/>
        </w:rPr>
        <w:t>minimis</w:t>
      </w:r>
      <w:proofErr w:type="spellEnd"/>
      <w:r w:rsidRPr="00B251A0">
        <w:rPr>
          <w:rFonts w:ascii="Calibri" w:hAnsi="Calibri"/>
          <w:sz w:val="16"/>
          <w:szCs w:val="16"/>
        </w:rPr>
        <w:t xml:space="preserve">; Reglamento (UE) Nº 360/2012 de la Comisión, de 25 de abril de 2012, relativo a la aplicación de los artículos 107 y 108 del Tratado de Funcionamiento de la Unión Europea a las ayudas de </w:t>
      </w:r>
      <w:proofErr w:type="spellStart"/>
      <w:r w:rsidRPr="00B251A0">
        <w:rPr>
          <w:rFonts w:ascii="Calibri" w:hAnsi="Calibri"/>
          <w:sz w:val="16"/>
          <w:szCs w:val="16"/>
        </w:rPr>
        <w:t>minimis</w:t>
      </w:r>
      <w:proofErr w:type="spellEnd"/>
      <w:r w:rsidRPr="00B251A0">
        <w:rPr>
          <w:rFonts w:ascii="Calibri" w:hAnsi="Calibri"/>
          <w:sz w:val="16"/>
          <w:szCs w:val="16"/>
        </w:rPr>
        <w:t xml:space="preserve"> concedidas a empresas que prestan servicios de interés económico general; etc.</w:t>
      </w:r>
    </w:p>
  </w:footnote>
  <w:footnote w:id="4">
    <w:p w:rsidR="00E20EFA" w:rsidRDefault="00E20EFA" w:rsidP="00931471">
      <w:pPr>
        <w:pStyle w:val="Textonotapie"/>
        <w:ind w:left="-426"/>
        <w:jc w:val="both"/>
      </w:pPr>
      <w:r w:rsidRPr="00624EB9">
        <w:rPr>
          <w:rStyle w:val="Refdenotaalpie"/>
        </w:rPr>
        <w:footnoteRef/>
      </w:r>
      <w:r w:rsidRPr="00B251A0">
        <w:rPr>
          <w:rFonts w:ascii="Calibri" w:hAnsi="Calibri"/>
          <w:sz w:val="16"/>
          <w:szCs w:val="16"/>
        </w:rPr>
        <w:t xml:space="preserve"> Reglamento (CE) Nº 1998/2006 de la Comisión de 15 de diciembre de 2006 relativo a la aplicación de los artículos 87 y 88 del Tratado a las ayudas de </w:t>
      </w:r>
      <w:proofErr w:type="spellStart"/>
      <w:r w:rsidRPr="00B251A0">
        <w:rPr>
          <w:rFonts w:ascii="Calibri" w:hAnsi="Calibri"/>
          <w:sz w:val="16"/>
          <w:szCs w:val="16"/>
        </w:rPr>
        <w:t>minimis</w:t>
      </w:r>
      <w:proofErr w:type="spellEnd"/>
      <w:r w:rsidRPr="00B251A0">
        <w:rPr>
          <w:rFonts w:ascii="Calibri" w:hAnsi="Calibri"/>
          <w:sz w:val="16"/>
          <w:szCs w:val="16"/>
        </w:rPr>
        <w:t xml:space="preserve">; Reglamento (UE) Nº 1407/2013 de la Comisión de 18 de diciembre de 2013 relativo a la aplicación de los artículos 107 y 108 del Tratado de Funcionamiento de la Unión Europea a las ayudas de </w:t>
      </w:r>
      <w:proofErr w:type="spellStart"/>
      <w:r w:rsidRPr="00B251A0">
        <w:rPr>
          <w:rFonts w:ascii="Calibri" w:hAnsi="Calibri"/>
          <w:sz w:val="16"/>
          <w:szCs w:val="16"/>
        </w:rPr>
        <w:t>minimis</w:t>
      </w:r>
      <w:proofErr w:type="spellEnd"/>
      <w:r w:rsidRPr="00B251A0">
        <w:rPr>
          <w:rFonts w:ascii="Calibri" w:hAnsi="Calibri"/>
          <w:sz w:val="16"/>
          <w:szCs w:val="16"/>
        </w:rPr>
        <w:t xml:space="preserve">; Reglamento (UE) Nº 360/2012 de la Comisión, de 25 de abril de 2012, relativo a la aplicación de los artículos 107 y 108 del Tratado de Funcionamiento de la Unión Europea a las ayudas de </w:t>
      </w:r>
      <w:proofErr w:type="spellStart"/>
      <w:r w:rsidRPr="00B251A0">
        <w:rPr>
          <w:rFonts w:ascii="Calibri" w:hAnsi="Calibri"/>
          <w:sz w:val="16"/>
          <w:szCs w:val="16"/>
        </w:rPr>
        <w:t>minimis</w:t>
      </w:r>
      <w:proofErr w:type="spellEnd"/>
      <w:r w:rsidRPr="00B251A0">
        <w:rPr>
          <w:rFonts w:ascii="Calibri" w:hAnsi="Calibri"/>
          <w:sz w:val="16"/>
          <w:szCs w:val="16"/>
        </w:rPr>
        <w:t xml:space="preserve"> concedidas a empresas que prestan servicios de interés económico general; etc.</w:t>
      </w:r>
    </w:p>
  </w:footnote>
  <w:footnote w:id="5">
    <w:p w:rsidR="00E20EFA" w:rsidRDefault="00E20EFA" w:rsidP="00931471">
      <w:pPr>
        <w:pStyle w:val="Textonotapie"/>
        <w:ind w:left="-426"/>
        <w:jc w:val="both"/>
      </w:pPr>
      <w:r w:rsidRPr="00624EB9">
        <w:rPr>
          <w:rStyle w:val="Refdenotaalpie"/>
        </w:rPr>
        <w:footnoteRef/>
      </w:r>
      <w:r w:rsidRPr="00B251A0">
        <w:rPr>
          <w:rFonts w:ascii="Calibri" w:hAnsi="Calibri"/>
          <w:sz w:val="16"/>
          <w:szCs w:val="16"/>
        </w:rPr>
        <w:t xml:space="preserve"> Marque esta casilla cuando la ayuda esté financiada con fondos estructurales, indicando qué Fondo y el porcentaje de financiación.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0EFA" w:rsidRDefault="00931471" w:rsidP="00931471">
    <w:pPr>
      <w:pStyle w:val="Encabezado"/>
      <w:jc w:val="center"/>
    </w:pPr>
    <w:r>
      <w:rPr>
        <w:noProof/>
      </w:rPr>
      <w:drawing>
        <wp:inline distT="0" distB="0" distL="0" distR="0" wp14:anchorId="5FFD7D18">
          <wp:extent cx="2231390" cy="579120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1390" cy="579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54798"/>
    <w:multiLevelType w:val="multilevel"/>
    <w:tmpl w:val="95926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3"/>
      <w:numFmt w:val="decimal"/>
      <w:isLgl/>
      <w:lvlText w:val="%1.%2."/>
      <w:lvlJc w:val="left"/>
      <w:pPr>
        <w:tabs>
          <w:tab w:val="num" w:pos="1410"/>
        </w:tabs>
        <w:ind w:left="1410" w:hanging="870"/>
      </w:pPr>
      <w:rPr>
        <w:rFonts w:cs="Times New Roman" w:hint="default"/>
        <w:i/>
      </w:rPr>
    </w:lvl>
    <w:lvl w:ilvl="2">
      <w:start w:val="1"/>
      <w:numFmt w:val="lowerLetter"/>
      <w:isLgl/>
      <w:lvlText w:val="%1.%2.%3."/>
      <w:lvlJc w:val="left"/>
      <w:pPr>
        <w:tabs>
          <w:tab w:val="num" w:pos="1590"/>
        </w:tabs>
        <w:ind w:left="1590" w:hanging="870"/>
      </w:pPr>
      <w:rPr>
        <w:rFonts w:cs="Times New Roman" w:hint="default"/>
        <w:i/>
      </w:rPr>
    </w:lvl>
    <w:lvl w:ilvl="3">
      <w:start w:val="1"/>
      <w:numFmt w:val="decimal"/>
      <w:isLgl/>
      <w:lvlText w:val="%1.%2.%3.%4."/>
      <w:lvlJc w:val="left"/>
      <w:pPr>
        <w:tabs>
          <w:tab w:val="num" w:pos="1770"/>
        </w:tabs>
        <w:ind w:left="1770" w:hanging="870"/>
      </w:pPr>
      <w:rPr>
        <w:rFonts w:cs="Times New Roman" w:hint="default"/>
        <w:i/>
      </w:rPr>
    </w:lvl>
    <w:lvl w:ilvl="4">
      <w:start w:val="1"/>
      <w:numFmt w:val="decimal"/>
      <w:isLgl/>
      <w:lvlText w:val="%1.%2.%3.%4.%5."/>
      <w:lvlJc w:val="left"/>
      <w:pPr>
        <w:tabs>
          <w:tab w:val="num" w:pos="1950"/>
        </w:tabs>
        <w:ind w:left="1950" w:hanging="870"/>
      </w:pPr>
      <w:rPr>
        <w:rFonts w:cs="Times New Roman" w:hint="default"/>
        <w:i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cs="Times New Roman" w:hint="default"/>
        <w:i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080"/>
      </w:pPr>
      <w:rPr>
        <w:rFonts w:cs="Times New Roman" w:hint="default"/>
        <w:i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00"/>
        </w:tabs>
        <w:ind w:left="2700" w:hanging="1080"/>
      </w:pPr>
      <w:rPr>
        <w:rFonts w:cs="Times New Roman" w:hint="default"/>
        <w:i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1440"/>
      </w:pPr>
      <w:rPr>
        <w:rFonts w:cs="Times New Roman" w:hint="default"/>
        <w:i/>
      </w:rPr>
    </w:lvl>
  </w:abstractNum>
  <w:abstractNum w:abstractNumId="1" w15:restartNumberingAfterBreak="0">
    <w:nsid w:val="27C1634A"/>
    <w:multiLevelType w:val="hybridMultilevel"/>
    <w:tmpl w:val="E7A4074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DE8CC2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7A236B62"/>
    <w:multiLevelType w:val="hybridMultilevel"/>
    <w:tmpl w:val="24808FC6"/>
    <w:lvl w:ilvl="0" w:tplc="CE866B06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cs="Times New Roman"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31A"/>
    <w:rsid w:val="000020C0"/>
    <w:rsid w:val="00005AF0"/>
    <w:rsid w:val="00006B46"/>
    <w:rsid w:val="0005569F"/>
    <w:rsid w:val="00060D29"/>
    <w:rsid w:val="000667A0"/>
    <w:rsid w:val="0008173B"/>
    <w:rsid w:val="00084FC7"/>
    <w:rsid w:val="000F3BDF"/>
    <w:rsid w:val="001105DE"/>
    <w:rsid w:val="001149AE"/>
    <w:rsid w:val="00115163"/>
    <w:rsid w:val="00130D57"/>
    <w:rsid w:val="00141919"/>
    <w:rsid w:val="0014617E"/>
    <w:rsid w:val="00154413"/>
    <w:rsid w:val="001562E4"/>
    <w:rsid w:val="0015678B"/>
    <w:rsid w:val="001665DF"/>
    <w:rsid w:val="00173CDC"/>
    <w:rsid w:val="001746D9"/>
    <w:rsid w:val="00184321"/>
    <w:rsid w:val="001C30DD"/>
    <w:rsid w:val="001D691D"/>
    <w:rsid w:val="001E1320"/>
    <w:rsid w:val="001E44F2"/>
    <w:rsid w:val="001E5350"/>
    <w:rsid w:val="00200602"/>
    <w:rsid w:val="0020557E"/>
    <w:rsid w:val="00213FE5"/>
    <w:rsid w:val="00222CBD"/>
    <w:rsid w:val="00226ABD"/>
    <w:rsid w:val="00230B48"/>
    <w:rsid w:val="002514F4"/>
    <w:rsid w:val="00260756"/>
    <w:rsid w:val="00261595"/>
    <w:rsid w:val="002744E5"/>
    <w:rsid w:val="00291718"/>
    <w:rsid w:val="0029561D"/>
    <w:rsid w:val="002A2E91"/>
    <w:rsid w:val="002B3030"/>
    <w:rsid w:val="002C704D"/>
    <w:rsid w:val="002F40C7"/>
    <w:rsid w:val="0030577F"/>
    <w:rsid w:val="003404B5"/>
    <w:rsid w:val="00346A35"/>
    <w:rsid w:val="00366D7B"/>
    <w:rsid w:val="003701DD"/>
    <w:rsid w:val="00396B9C"/>
    <w:rsid w:val="003F5D5C"/>
    <w:rsid w:val="00401FDF"/>
    <w:rsid w:val="00413246"/>
    <w:rsid w:val="00422014"/>
    <w:rsid w:val="00434794"/>
    <w:rsid w:val="00445C20"/>
    <w:rsid w:val="00453C3B"/>
    <w:rsid w:val="004570C0"/>
    <w:rsid w:val="00457BAC"/>
    <w:rsid w:val="004704E9"/>
    <w:rsid w:val="00472568"/>
    <w:rsid w:val="00480B6E"/>
    <w:rsid w:val="00492FDC"/>
    <w:rsid w:val="004A2437"/>
    <w:rsid w:val="004B2499"/>
    <w:rsid w:val="004B2553"/>
    <w:rsid w:val="004B427C"/>
    <w:rsid w:val="004B6A86"/>
    <w:rsid w:val="004D0731"/>
    <w:rsid w:val="004D0C80"/>
    <w:rsid w:val="004E14B3"/>
    <w:rsid w:val="004E4BBD"/>
    <w:rsid w:val="00507795"/>
    <w:rsid w:val="00511F94"/>
    <w:rsid w:val="00514619"/>
    <w:rsid w:val="0051502A"/>
    <w:rsid w:val="00515C84"/>
    <w:rsid w:val="00526CF9"/>
    <w:rsid w:val="00544435"/>
    <w:rsid w:val="005573DB"/>
    <w:rsid w:val="0058740C"/>
    <w:rsid w:val="0059456D"/>
    <w:rsid w:val="00594F84"/>
    <w:rsid w:val="00596349"/>
    <w:rsid w:val="005E2B87"/>
    <w:rsid w:val="005F50A9"/>
    <w:rsid w:val="005F7041"/>
    <w:rsid w:val="006217D5"/>
    <w:rsid w:val="00624EB9"/>
    <w:rsid w:val="00641F3E"/>
    <w:rsid w:val="00657BB5"/>
    <w:rsid w:val="006668A7"/>
    <w:rsid w:val="006C610E"/>
    <w:rsid w:val="006E0BD5"/>
    <w:rsid w:val="006F1117"/>
    <w:rsid w:val="006F4C92"/>
    <w:rsid w:val="00705F87"/>
    <w:rsid w:val="007068F6"/>
    <w:rsid w:val="00726E44"/>
    <w:rsid w:val="007527E0"/>
    <w:rsid w:val="007561F9"/>
    <w:rsid w:val="00783E17"/>
    <w:rsid w:val="00790BF8"/>
    <w:rsid w:val="007B5428"/>
    <w:rsid w:val="007B74B5"/>
    <w:rsid w:val="007E7031"/>
    <w:rsid w:val="00806F67"/>
    <w:rsid w:val="008141CB"/>
    <w:rsid w:val="00817809"/>
    <w:rsid w:val="00820475"/>
    <w:rsid w:val="00844007"/>
    <w:rsid w:val="00854F30"/>
    <w:rsid w:val="00855157"/>
    <w:rsid w:val="008578A5"/>
    <w:rsid w:val="008655F3"/>
    <w:rsid w:val="008E4531"/>
    <w:rsid w:val="008F17E3"/>
    <w:rsid w:val="00906422"/>
    <w:rsid w:val="009075A5"/>
    <w:rsid w:val="00931471"/>
    <w:rsid w:val="009562ED"/>
    <w:rsid w:val="0097583C"/>
    <w:rsid w:val="00984286"/>
    <w:rsid w:val="009854A3"/>
    <w:rsid w:val="0098569E"/>
    <w:rsid w:val="00995B98"/>
    <w:rsid w:val="009A09AB"/>
    <w:rsid w:val="009F6EED"/>
    <w:rsid w:val="00A053F0"/>
    <w:rsid w:val="00A1706A"/>
    <w:rsid w:val="00A42087"/>
    <w:rsid w:val="00A42F27"/>
    <w:rsid w:val="00A56AFA"/>
    <w:rsid w:val="00A676F2"/>
    <w:rsid w:val="00AB11C7"/>
    <w:rsid w:val="00AC394B"/>
    <w:rsid w:val="00AC4292"/>
    <w:rsid w:val="00AE2636"/>
    <w:rsid w:val="00AF715C"/>
    <w:rsid w:val="00B120BB"/>
    <w:rsid w:val="00B21C71"/>
    <w:rsid w:val="00B25161"/>
    <w:rsid w:val="00B251A0"/>
    <w:rsid w:val="00B46121"/>
    <w:rsid w:val="00B75FBF"/>
    <w:rsid w:val="00B90B56"/>
    <w:rsid w:val="00BD553B"/>
    <w:rsid w:val="00BD6F22"/>
    <w:rsid w:val="00BE73FE"/>
    <w:rsid w:val="00BE7B69"/>
    <w:rsid w:val="00C005CE"/>
    <w:rsid w:val="00C15B49"/>
    <w:rsid w:val="00C2690A"/>
    <w:rsid w:val="00C43763"/>
    <w:rsid w:val="00C605A6"/>
    <w:rsid w:val="00C65716"/>
    <w:rsid w:val="00C676C4"/>
    <w:rsid w:val="00C820FC"/>
    <w:rsid w:val="00C84222"/>
    <w:rsid w:val="00CB1224"/>
    <w:rsid w:val="00CC7F96"/>
    <w:rsid w:val="00D13203"/>
    <w:rsid w:val="00D14651"/>
    <w:rsid w:val="00D15EAC"/>
    <w:rsid w:val="00D16499"/>
    <w:rsid w:val="00D16768"/>
    <w:rsid w:val="00D53F8F"/>
    <w:rsid w:val="00D5456A"/>
    <w:rsid w:val="00D76FD6"/>
    <w:rsid w:val="00D87408"/>
    <w:rsid w:val="00D93B1D"/>
    <w:rsid w:val="00DB680A"/>
    <w:rsid w:val="00E05D30"/>
    <w:rsid w:val="00E1031A"/>
    <w:rsid w:val="00E10FF1"/>
    <w:rsid w:val="00E20EFA"/>
    <w:rsid w:val="00E236FB"/>
    <w:rsid w:val="00E57486"/>
    <w:rsid w:val="00E62A87"/>
    <w:rsid w:val="00E647A2"/>
    <w:rsid w:val="00E66917"/>
    <w:rsid w:val="00E703D7"/>
    <w:rsid w:val="00E80700"/>
    <w:rsid w:val="00E8370F"/>
    <w:rsid w:val="00E9078A"/>
    <w:rsid w:val="00EB0F02"/>
    <w:rsid w:val="00EB6EF2"/>
    <w:rsid w:val="00EC4FF3"/>
    <w:rsid w:val="00ED6355"/>
    <w:rsid w:val="00EE4D4C"/>
    <w:rsid w:val="00EF23FD"/>
    <w:rsid w:val="00F045C2"/>
    <w:rsid w:val="00F05040"/>
    <w:rsid w:val="00F26F5B"/>
    <w:rsid w:val="00F35A7B"/>
    <w:rsid w:val="00F6403C"/>
    <w:rsid w:val="00F6562C"/>
    <w:rsid w:val="00F71B6C"/>
    <w:rsid w:val="00F83FED"/>
    <w:rsid w:val="00F85CBD"/>
    <w:rsid w:val="00F85E7C"/>
    <w:rsid w:val="00FA380C"/>
    <w:rsid w:val="00FA799F"/>
    <w:rsid w:val="00FB3E21"/>
    <w:rsid w:val="00FC4941"/>
    <w:rsid w:val="00FD1387"/>
    <w:rsid w:val="00FE2F3F"/>
    <w:rsid w:val="00FE6AD8"/>
    <w:rsid w:val="00FE6C56"/>
    <w:rsid w:val="00FF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7410"/>
    <o:shapelayout v:ext="edit">
      <o:idmap v:ext="edit" data="1"/>
    </o:shapelayout>
  </w:shapeDefaults>
  <w:decimalSymbol w:val=","/>
  <w:listSeparator w:val=";"/>
  <w14:docId w14:val="1338630B"/>
  <w15:docId w15:val="{312AB172-FBBA-44D2-B812-5DF2E677F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031A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rsid w:val="00E1031A"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locked/>
    <w:rPr>
      <w:rFonts w:cs="Times New Roman"/>
      <w:sz w:val="20"/>
      <w:szCs w:val="20"/>
    </w:rPr>
  </w:style>
  <w:style w:type="character" w:styleId="Refdenotaalpie">
    <w:name w:val="footnote reference"/>
    <w:uiPriority w:val="99"/>
    <w:semiHidden/>
    <w:rsid w:val="00E1031A"/>
    <w:rPr>
      <w:rFonts w:cs="Times New Roman"/>
      <w:vertAlign w:val="superscript"/>
    </w:rPr>
  </w:style>
  <w:style w:type="paragraph" w:styleId="Textoindependiente2">
    <w:name w:val="Body Text 2"/>
    <w:basedOn w:val="Normal"/>
    <w:link w:val="Textoindependiente2Car"/>
    <w:uiPriority w:val="99"/>
    <w:rsid w:val="00E1031A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locked/>
    <w:rPr>
      <w:rFonts w:cs="Times New Roman"/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rsid w:val="00E1031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locked/>
    <w:rPr>
      <w:rFonts w:cs="Times New Roman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2B303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locked/>
    <w:rsid w:val="00413246"/>
    <w:rPr>
      <w:rFonts w:cs="Times New Roman"/>
      <w:sz w:val="24"/>
    </w:rPr>
  </w:style>
  <w:style w:type="paragraph" w:styleId="Piedepgina">
    <w:name w:val="footer"/>
    <w:basedOn w:val="Normal"/>
    <w:link w:val="PiedepginaCar"/>
    <w:uiPriority w:val="99"/>
    <w:rsid w:val="002B303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semiHidden/>
    <w:locked/>
    <w:rPr>
      <w:rFonts w:cs="Times New Roman"/>
      <w:sz w:val="24"/>
      <w:szCs w:val="24"/>
    </w:rPr>
  </w:style>
  <w:style w:type="paragraph" w:styleId="Mapadeldocumento">
    <w:name w:val="Document Map"/>
    <w:basedOn w:val="Normal"/>
    <w:link w:val="MapadeldocumentoCar"/>
    <w:uiPriority w:val="99"/>
    <w:semiHidden/>
    <w:rsid w:val="00A676F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link w:val="Mapadeldocumento"/>
    <w:uiPriority w:val="99"/>
    <w:semiHidden/>
    <w:locked/>
    <w:rPr>
      <w:rFonts w:cs="Times New Roman"/>
      <w:sz w:val="2"/>
    </w:rPr>
  </w:style>
  <w:style w:type="paragraph" w:styleId="Textodeglobo">
    <w:name w:val="Balloon Text"/>
    <w:basedOn w:val="Normal"/>
    <w:link w:val="TextodegloboCar"/>
    <w:uiPriority w:val="99"/>
    <w:semiHidden/>
    <w:rsid w:val="00A676F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Pr>
      <w:rFonts w:cs="Times New Roman"/>
      <w:sz w:val="2"/>
    </w:rPr>
  </w:style>
  <w:style w:type="character" w:styleId="Refdecomentario">
    <w:name w:val="annotation reference"/>
    <w:uiPriority w:val="99"/>
    <w:semiHidden/>
    <w:rsid w:val="001D691D"/>
    <w:rPr>
      <w:rFonts w:cs="Times New Roman"/>
      <w:sz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1D691D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locked/>
    <w:rsid w:val="001D691D"/>
    <w:rPr>
      <w:rFonts w:cs="Times New Roman"/>
      <w:lang w:val="es-ES" w:eastAsia="es-ES"/>
    </w:rPr>
  </w:style>
  <w:style w:type="table" w:styleId="Tablaconcuadrcula">
    <w:name w:val="Table Grid"/>
    <w:basedOn w:val="Tablanormal"/>
    <w:uiPriority w:val="99"/>
    <w:rsid w:val="009856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99"/>
    <w:qFormat/>
    <w:rsid w:val="00F6403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524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Ejemplo Modelo declaración ayudas de minimis</vt:lpstr>
    </vt:vector>
  </TitlesOfParts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Ejemplo Modelo declaración ayudas de minimis</dc:title>
  <dc:subject/>
  <dc:creator>ortiz</dc:creator>
  <cp:keywords/>
  <dc:description/>
  <cp:lastModifiedBy>MPAS</cp:lastModifiedBy>
  <cp:revision>5</cp:revision>
  <cp:lastPrinted>2019-01-02T07:56:00Z</cp:lastPrinted>
  <dcterms:created xsi:type="dcterms:W3CDTF">2021-06-01T10:21:00Z</dcterms:created>
  <dcterms:modified xsi:type="dcterms:W3CDTF">2021-07-20T09:13:00Z</dcterms:modified>
</cp:coreProperties>
</file>