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5CE" w:rsidRPr="00E9078A" w:rsidRDefault="002F25CE" w:rsidP="007675B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2F25CE" w:rsidRPr="00E9078A" w:rsidRDefault="002F25CE" w:rsidP="007675B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2F25CE" w:rsidRPr="00D5763C" w:rsidRDefault="002F25CE" w:rsidP="007675B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32"/>
          <w:szCs w:val="32"/>
        </w:rPr>
      </w:pPr>
    </w:p>
    <w:p w:rsidR="002F25CE" w:rsidRPr="00D5763C" w:rsidRDefault="002F25CE" w:rsidP="00BD2BF2">
      <w:pPr>
        <w:jc w:val="both"/>
        <w:rPr>
          <w:rFonts w:ascii="Calibri" w:hAnsi="Calibri"/>
          <w:sz w:val="32"/>
          <w:szCs w:val="32"/>
        </w:rPr>
      </w:pPr>
    </w:p>
    <w:p w:rsidR="002F25CE" w:rsidRPr="00D5763C" w:rsidRDefault="001E33F6" w:rsidP="00C11ECE">
      <w:pPr>
        <w:ind w:left="-425"/>
        <w:jc w:val="center"/>
        <w:rPr>
          <w:rFonts w:ascii="Calibri" w:hAnsi="Calibri" w:cs="Arial"/>
          <w:b/>
          <w:sz w:val="32"/>
          <w:szCs w:val="32"/>
        </w:rPr>
      </w:pPr>
      <w:r>
        <w:rPr>
          <w:rFonts w:ascii="Calibri" w:hAnsi="Calibri" w:cs="Arial"/>
          <w:b/>
          <w:sz w:val="32"/>
          <w:szCs w:val="32"/>
        </w:rPr>
        <w:t>Documento 3</w:t>
      </w:r>
      <w:r w:rsidR="002F25CE" w:rsidRPr="00D5763C">
        <w:rPr>
          <w:rFonts w:ascii="Calibri" w:hAnsi="Calibri" w:cs="Arial"/>
          <w:b/>
          <w:sz w:val="32"/>
          <w:szCs w:val="32"/>
        </w:rPr>
        <w:t xml:space="preserve">. Declaración </w:t>
      </w:r>
      <w:r w:rsidR="002F25CE">
        <w:rPr>
          <w:rFonts w:ascii="Calibri" w:hAnsi="Calibri" w:cs="Arial"/>
          <w:b/>
          <w:sz w:val="32"/>
          <w:szCs w:val="32"/>
        </w:rPr>
        <w:t>fuentes de financiación del proyecto</w:t>
      </w:r>
    </w:p>
    <w:p w:rsidR="002F25CE" w:rsidRPr="00DF4B6B" w:rsidRDefault="002F25CE" w:rsidP="00983A7C">
      <w:pPr>
        <w:spacing w:before="240"/>
        <w:ind w:right="99"/>
        <w:jc w:val="both"/>
        <w:rPr>
          <w:rFonts w:ascii="Calibri" w:hAnsi="Calibri" w:cs="Arial"/>
          <w:sz w:val="22"/>
          <w:szCs w:val="22"/>
        </w:rPr>
      </w:pPr>
      <w:r w:rsidRPr="00DF4B6B">
        <w:rPr>
          <w:rFonts w:ascii="Calibri" w:hAnsi="Calibri" w:cs="Arial"/>
          <w:sz w:val="22"/>
          <w:szCs w:val="22"/>
        </w:rPr>
        <w:t xml:space="preserve">En relación con la subvención solicitada </w:t>
      </w:r>
      <w:r w:rsidRPr="00DF4B6B">
        <w:rPr>
          <w:rFonts w:ascii="Calibri" w:hAnsi="Calibri" w:cs="Arial"/>
          <w:b/>
          <w:sz w:val="22"/>
          <w:szCs w:val="22"/>
        </w:rPr>
        <w:t>DECLARO</w:t>
      </w:r>
      <w:r w:rsidRPr="00DF4B6B">
        <w:rPr>
          <w:rFonts w:ascii="Calibri" w:hAnsi="Calibri" w:cs="Arial"/>
          <w:sz w:val="22"/>
          <w:szCs w:val="22"/>
        </w:rPr>
        <w:t>:</w:t>
      </w:r>
    </w:p>
    <w:p w:rsidR="002F25CE" w:rsidRPr="00DF4B6B" w:rsidRDefault="002F25CE" w:rsidP="007419C5">
      <w:pPr>
        <w:numPr>
          <w:ilvl w:val="0"/>
          <w:numId w:val="22"/>
        </w:numPr>
        <w:spacing w:before="240"/>
        <w:ind w:right="99"/>
        <w:jc w:val="both"/>
        <w:rPr>
          <w:rFonts w:ascii="Calibri" w:hAnsi="Calibri" w:cs="Arial"/>
          <w:sz w:val="22"/>
          <w:szCs w:val="22"/>
        </w:rPr>
      </w:pPr>
      <w:r w:rsidRPr="00DF4B6B">
        <w:rPr>
          <w:rFonts w:ascii="Calibri" w:hAnsi="Calibri" w:cs="Arial"/>
          <w:sz w:val="22"/>
          <w:szCs w:val="22"/>
        </w:rPr>
        <w:t>Que a los efectos de lo dispuesto en el artículo 19.3 de la Ley 38/2003 de 17 de noviembre, General de Subvenciones:</w:t>
      </w:r>
    </w:p>
    <w:p w:rsidR="002F25CE" w:rsidRPr="00DF4B6B" w:rsidRDefault="002F25CE" w:rsidP="003E3F73">
      <w:pPr>
        <w:numPr>
          <w:ilvl w:val="0"/>
          <w:numId w:val="17"/>
        </w:numPr>
        <w:spacing w:before="240"/>
        <w:ind w:left="360" w:right="-2"/>
        <w:jc w:val="both"/>
        <w:rPr>
          <w:rFonts w:ascii="Calibri" w:hAnsi="Calibri" w:cs="Arial"/>
          <w:sz w:val="22"/>
          <w:szCs w:val="22"/>
        </w:rPr>
      </w:pPr>
      <w:r w:rsidRPr="00DF4B6B">
        <w:rPr>
          <w:rFonts w:ascii="Calibri" w:hAnsi="Calibri" w:cs="Arial"/>
          <w:sz w:val="22"/>
          <w:szCs w:val="22"/>
        </w:rPr>
        <w:t xml:space="preserve">La entidad que represento </w:t>
      </w:r>
      <w:r w:rsidRPr="00DF4B6B">
        <w:rPr>
          <w:rFonts w:ascii="Calibri" w:hAnsi="Calibri" w:cs="Arial"/>
          <w:b/>
          <w:sz w:val="22"/>
          <w:szCs w:val="22"/>
        </w:rPr>
        <w:t xml:space="preserve">No </w:t>
      </w:r>
      <w:r w:rsidRPr="00DF4B6B">
        <w:rPr>
          <w:rFonts w:ascii="Calibri" w:hAnsi="Calibri" w:cs="Arial"/>
          <w:sz w:val="22"/>
          <w:szCs w:val="22"/>
        </w:rPr>
        <w:t xml:space="preserve">ha recibido otras </w:t>
      </w:r>
      <w:r w:rsidRPr="00DF4B6B">
        <w:rPr>
          <w:rFonts w:ascii="Calibri" w:hAnsi="Calibri"/>
          <w:sz w:val="22"/>
          <w:szCs w:val="22"/>
        </w:rPr>
        <w:t>ayudas</w:t>
      </w:r>
      <w:r w:rsidRPr="00DF4B6B">
        <w:rPr>
          <w:rFonts w:ascii="Calibri" w:hAnsi="Calibri" w:cs="Arial"/>
          <w:sz w:val="22"/>
          <w:szCs w:val="22"/>
        </w:rPr>
        <w:t>, ingresos o recursos procedentes de entes públicos o privados</w:t>
      </w:r>
      <w:r w:rsidRPr="00DF4B6B">
        <w:rPr>
          <w:rFonts w:ascii="Calibri" w:hAnsi="Calibri" w:cs="Arial"/>
          <w:b/>
          <w:sz w:val="22"/>
          <w:szCs w:val="22"/>
        </w:rPr>
        <w:t xml:space="preserve"> </w:t>
      </w:r>
      <w:r w:rsidRPr="00DF4B6B">
        <w:rPr>
          <w:rFonts w:ascii="Calibri" w:hAnsi="Calibri" w:cs="Arial"/>
          <w:sz w:val="22"/>
          <w:szCs w:val="22"/>
        </w:rPr>
        <w:t>nacionales, de la Unión Europea o de organismos internacionales</w:t>
      </w:r>
      <w:r w:rsidRPr="00DF4B6B">
        <w:rPr>
          <w:rFonts w:ascii="Calibri" w:hAnsi="Calibri"/>
          <w:sz w:val="22"/>
          <w:szCs w:val="22"/>
        </w:rPr>
        <w:t xml:space="preserve"> </w:t>
      </w:r>
      <w:r w:rsidRPr="00DF4B6B">
        <w:rPr>
          <w:rFonts w:ascii="Calibri" w:hAnsi="Calibri"/>
          <w:sz w:val="22"/>
          <w:szCs w:val="22"/>
          <w:u w:val="single"/>
        </w:rPr>
        <w:t xml:space="preserve">para los mismos costes subvencionables </w:t>
      </w:r>
      <w:r w:rsidRPr="00DF4B6B">
        <w:rPr>
          <w:rFonts w:ascii="Calibri" w:hAnsi="Calibri" w:cs="Arial"/>
          <w:sz w:val="22"/>
          <w:szCs w:val="22"/>
          <w:u w:val="single"/>
        </w:rPr>
        <w:t>que los del proyecto presentado ante el IVACE</w:t>
      </w:r>
      <w:r w:rsidR="001D3261" w:rsidRPr="00DF4B6B">
        <w:rPr>
          <w:rFonts w:ascii="Calibri" w:hAnsi="Calibri"/>
          <w:sz w:val="22"/>
          <w:szCs w:val="22"/>
        </w:rPr>
        <w:t>. Según se indica en el artículo 3, punto 3 de la convocatoria.</w:t>
      </w:r>
      <w:bookmarkStart w:id="0" w:name="_GoBack"/>
      <w:bookmarkEnd w:id="0"/>
    </w:p>
    <w:sectPr w:rsidR="002F25CE" w:rsidRPr="00DF4B6B" w:rsidSect="00CC3328">
      <w:headerReference w:type="default" r:id="rId7"/>
      <w:pgSz w:w="11906" w:h="16838"/>
      <w:pgMar w:top="2269" w:right="1701" w:bottom="1417" w:left="1701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25CE" w:rsidRDefault="002F25CE" w:rsidP="00777443">
      <w:r>
        <w:separator/>
      </w:r>
    </w:p>
  </w:endnote>
  <w:endnote w:type="continuationSeparator" w:id="0">
    <w:p w:rsidR="002F25CE" w:rsidRDefault="002F25CE" w:rsidP="007774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25CE" w:rsidRDefault="002F25CE" w:rsidP="00777443">
      <w:r>
        <w:separator/>
      </w:r>
    </w:p>
  </w:footnote>
  <w:footnote w:type="continuationSeparator" w:id="0">
    <w:p w:rsidR="002F25CE" w:rsidRDefault="002F25CE" w:rsidP="007774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152" w:type="dxa"/>
      <w:tblLook w:val="00A0"/>
    </w:tblPr>
    <w:tblGrid>
      <w:gridCol w:w="8720"/>
      <w:gridCol w:w="2432"/>
    </w:tblGrid>
    <w:tr w:rsidR="002F25CE" w:rsidRPr="007675B3" w:rsidTr="00DF4B6B">
      <w:tc>
        <w:tcPr>
          <w:tcW w:w="8720" w:type="dxa"/>
        </w:tcPr>
        <w:p w:rsidR="002F25CE" w:rsidRPr="007675B3" w:rsidRDefault="00DF4B6B" w:rsidP="00DF4B6B">
          <w:pPr>
            <w:tabs>
              <w:tab w:val="center" w:pos="8505"/>
            </w:tabs>
            <w:jc w:val="center"/>
          </w:pPr>
          <w:r>
            <w:rPr>
              <w:noProof/>
            </w:rPr>
            <w:drawing>
              <wp:inline distT="0" distB="0" distL="0" distR="0">
                <wp:extent cx="3836221" cy="612283"/>
                <wp:effectExtent l="19050" t="0" r="0" b="0"/>
                <wp:docPr id="3" name="2 Imagen" descr="IVACE GV 2018-FEDER-CS-colo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VACE GV 2018-FEDER-CS-color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36221" cy="61228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32" w:type="dxa"/>
        </w:tcPr>
        <w:p w:rsidR="002F25CE" w:rsidRPr="007675B3" w:rsidRDefault="002F25CE" w:rsidP="007675B3">
          <w:pPr>
            <w:tabs>
              <w:tab w:val="center" w:pos="4252"/>
              <w:tab w:val="right" w:pos="8504"/>
            </w:tabs>
            <w:jc w:val="right"/>
          </w:pPr>
        </w:p>
      </w:tc>
    </w:tr>
  </w:tbl>
  <w:p w:rsidR="002F25CE" w:rsidRDefault="002F25CE" w:rsidP="00777443">
    <w:pPr>
      <w:pStyle w:val="Encabezado"/>
      <w:jc w:val="center"/>
    </w:pPr>
  </w:p>
  <w:p w:rsidR="00DF4B6B" w:rsidRDefault="00DF4B6B" w:rsidP="00777443">
    <w:pPr>
      <w:pStyle w:val="Encabezado"/>
      <w:jc w:val="center"/>
    </w:pPr>
  </w:p>
  <w:p w:rsidR="00DF4B6B" w:rsidRDefault="00DF4B6B" w:rsidP="00777443">
    <w:pPr>
      <w:pStyle w:val="Encabezado"/>
      <w:jc w:val="center"/>
    </w:pPr>
  </w:p>
  <w:p w:rsidR="00DF4B6B" w:rsidRDefault="00DF4B6B" w:rsidP="00777443">
    <w:pPr>
      <w:pStyle w:val="Encabezado"/>
      <w:jc w:val="center"/>
    </w:pPr>
  </w:p>
  <w:p w:rsidR="00DF4B6B" w:rsidRDefault="00DF4B6B" w:rsidP="00777443">
    <w:pPr>
      <w:pStyle w:val="Encabezado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C15E0"/>
    <w:multiLevelType w:val="hybridMultilevel"/>
    <w:tmpl w:val="1ECA9A06"/>
    <w:lvl w:ilvl="0" w:tplc="71D42C3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7030A0"/>
        <w:sz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72E349DC"/>
    <w:multiLevelType w:val="hybridMultilevel"/>
    <w:tmpl w:val="5FBE8414"/>
    <w:lvl w:ilvl="0" w:tplc="0C0A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1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20"/>
  </w:num>
  <w:num w:numId="2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FD76CA"/>
    <w:rsid w:val="00046BAA"/>
    <w:rsid w:val="000D304A"/>
    <w:rsid w:val="000E6B97"/>
    <w:rsid w:val="000F7115"/>
    <w:rsid w:val="0011149B"/>
    <w:rsid w:val="00136D8C"/>
    <w:rsid w:val="00152AB0"/>
    <w:rsid w:val="001B505C"/>
    <w:rsid w:val="001B6F62"/>
    <w:rsid w:val="001C2648"/>
    <w:rsid w:val="001D3261"/>
    <w:rsid w:val="001E1E65"/>
    <w:rsid w:val="001E33F6"/>
    <w:rsid w:val="001F37E8"/>
    <w:rsid w:val="002071A8"/>
    <w:rsid w:val="00280132"/>
    <w:rsid w:val="002F25CE"/>
    <w:rsid w:val="00305083"/>
    <w:rsid w:val="003274EF"/>
    <w:rsid w:val="00365B42"/>
    <w:rsid w:val="003732B4"/>
    <w:rsid w:val="004B32F3"/>
    <w:rsid w:val="004C0AE5"/>
    <w:rsid w:val="004F2D77"/>
    <w:rsid w:val="005247BD"/>
    <w:rsid w:val="00575225"/>
    <w:rsid w:val="0059314F"/>
    <w:rsid w:val="005C3C65"/>
    <w:rsid w:val="006321D8"/>
    <w:rsid w:val="00656B3B"/>
    <w:rsid w:val="006905B3"/>
    <w:rsid w:val="006952B7"/>
    <w:rsid w:val="006A26C9"/>
    <w:rsid w:val="006B2DBE"/>
    <w:rsid w:val="006E295B"/>
    <w:rsid w:val="006F0776"/>
    <w:rsid w:val="00715440"/>
    <w:rsid w:val="00730F5E"/>
    <w:rsid w:val="007419C5"/>
    <w:rsid w:val="00744CED"/>
    <w:rsid w:val="00757D57"/>
    <w:rsid w:val="007673BC"/>
    <w:rsid w:val="007675B3"/>
    <w:rsid w:val="00777443"/>
    <w:rsid w:val="00781082"/>
    <w:rsid w:val="007B7CEF"/>
    <w:rsid w:val="007C4465"/>
    <w:rsid w:val="007D2746"/>
    <w:rsid w:val="00810E1F"/>
    <w:rsid w:val="00811D16"/>
    <w:rsid w:val="00881749"/>
    <w:rsid w:val="008C3E28"/>
    <w:rsid w:val="00916308"/>
    <w:rsid w:val="009212D7"/>
    <w:rsid w:val="00963343"/>
    <w:rsid w:val="009744AA"/>
    <w:rsid w:val="00981650"/>
    <w:rsid w:val="00983A7C"/>
    <w:rsid w:val="009A7005"/>
    <w:rsid w:val="009C3465"/>
    <w:rsid w:val="009E2158"/>
    <w:rsid w:val="00A22714"/>
    <w:rsid w:val="00A336A3"/>
    <w:rsid w:val="00A527CD"/>
    <w:rsid w:val="00A56689"/>
    <w:rsid w:val="00A73942"/>
    <w:rsid w:val="00A81931"/>
    <w:rsid w:val="00AB7CD8"/>
    <w:rsid w:val="00AC46AE"/>
    <w:rsid w:val="00B57AB0"/>
    <w:rsid w:val="00BC2DC6"/>
    <w:rsid w:val="00BD2BF2"/>
    <w:rsid w:val="00BE63E5"/>
    <w:rsid w:val="00C11ECE"/>
    <w:rsid w:val="00C34C78"/>
    <w:rsid w:val="00C41BA0"/>
    <w:rsid w:val="00C453D0"/>
    <w:rsid w:val="00C65716"/>
    <w:rsid w:val="00C81B7D"/>
    <w:rsid w:val="00CC3328"/>
    <w:rsid w:val="00CD5C42"/>
    <w:rsid w:val="00CE004E"/>
    <w:rsid w:val="00D436F6"/>
    <w:rsid w:val="00D5763C"/>
    <w:rsid w:val="00D709D8"/>
    <w:rsid w:val="00D90BA3"/>
    <w:rsid w:val="00DE4AE6"/>
    <w:rsid w:val="00DF4B6B"/>
    <w:rsid w:val="00E34226"/>
    <w:rsid w:val="00E54DE5"/>
    <w:rsid w:val="00E647A2"/>
    <w:rsid w:val="00E9078A"/>
    <w:rsid w:val="00EB3F4E"/>
    <w:rsid w:val="00EE51F5"/>
    <w:rsid w:val="00F81C07"/>
    <w:rsid w:val="00F97D88"/>
    <w:rsid w:val="00FD7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777443"/>
    <w:rPr>
      <w:rFonts w:ascii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777443"/>
    <w:rPr>
      <w:rFonts w:ascii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locked/>
    <w:rsid w:val="00EE51F5"/>
    <w:rPr>
      <w:rFonts w:ascii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uiPriority w:val="99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rsid w:val="00CC3328"/>
    <w:rPr>
      <w:rFonts w:cs="Times New Roman"/>
      <w:color w:val="0563C1"/>
      <w:u w:val="single"/>
    </w:rPr>
  </w:style>
  <w:style w:type="paragraph" w:styleId="Textonotapie">
    <w:name w:val="footnote text"/>
    <w:basedOn w:val="Normal"/>
    <w:link w:val="TextonotapieCar"/>
    <w:uiPriority w:val="99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locked/>
    <w:rsid w:val="00A22714"/>
    <w:rPr>
      <w:rFonts w:ascii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rsid w:val="00A22714"/>
    <w:rPr>
      <w:rFonts w:cs="Times New Roman"/>
      <w:vertAlign w:val="superscript"/>
    </w:rPr>
  </w:style>
  <w:style w:type="table" w:styleId="Tablaconcuadrcula">
    <w:name w:val="Table Grid"/>
    <w:basedOn w:val="Tablanormal"/>
    <w:uiPriority w:val="99"/>
    <w:rsid w:val="00A22714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101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cebrian</cp:lastModifiedBy>
  <cp:revision>4</cp:revision>
  <cp:lastPrinted>2019-01-04T08:31:00Z</cp:lastPrinted>
  <dcterms:created xsi:type="dcterms:W3CDTF">2018-12-10T09:24:00Z</dcterms:created>
  <dcterms:modified xsi:type="dcterms:W3CDTF">2019-01-04T08:32:00Z</dcterms:modified>
</cp:coreProperties>
</file>