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D62" w:rsidRDefault="00EA7D62">
      <w:pPr>
        <w:spacing w:before="240"/>
        <w:ind w:left="-360"/>
        <w:jc w:val="both"/>
        <w:rPr>
          <w:rFonts w:asciiTheme="minorHAnsi" w:hAnsiTheme="minorHAnsi" w:cstheme="minorHAnsi"/>
          <w:sz w:val="19"/>
          <w:szCs w:val="19"/>
        </w:rPr>
      </w:pPr>
    </w:p>
    <w:p w:rsidR="00EA7D62" w:rsidRDefault="00EA7D62">
      <w:pPr>
        <w:spacing w:before="240"/>
        <w:ind w:left="-360"/>
        <w:jc w:val="both"/>
        <w:rPr>
          <w:rFonts w:asciiTheme="minorHAnsi" w:hAnsiTheme="minorHAnsi" w:cstheme="minorHAnsi"/>
          <w:sz w:val="19"/>
          <w:szCs w:val="19"/>
        </w:rPr>
      </w:pPr>
    </w:p>
    <w:p w:rsidR="00EA7D62" w:rsidRDefault="00EA7D62">
      <w:pPr>
        <w:tabs>
          <w:tab w:val="center" w:pos="4251"/>
          <w:tab w:val="left" w:pos="7110"/>
        </w:tabs>
        <w:spacing w:before="240"/>
        <w:jc w:val="center"/>
        <w:rPr>
          <w:rFonts w:asciiTheme="minorHAnsi" w:hAnsiTheme="minorHAnsi" w:cstheme="minorHAnsi"/>
          <w:b/>
          <w:smallCaps/>
          <w:sz w:val="32"/>
          <w:szCs w:val="32"/>
        </w:rPr>
      </w:pPr>
    </w:p>
    <w:p w:rsidR="00EA7D62" w:rsidRDefault="00EA7D62">
      <w:pPr>
        <w:tabs>
          <w:tab w:val="center" w:pos="4251"/>
          <w:tab w:val="left" w:pos="7110"/>
        </w:tabs>
        <w:spacing w:before="240"/>
        <w:jc w:val="center"/>
        <w:rPr>
          <w:rFonts w:asciiTheme="minorHAnsi" w:hAnsiTheme="minorHAnsi" w:cstheme="minorHAnsi"/>
          <w:b/>
          <w:smallCaps/>
          <w:sz w:val="32"/>
          <w:szCs w:val="32"/>
        </w:rPr>
      </w:pPr>
    </w:p>
    <w:p w:rsidR="00EA7D62" w:rsidRDefault="00EA7D62">
      <w:pPr>
        <w:tabs>
          <w:tab w:val="center" w:pos="4251"/>
          <w:tab w:val="left" w:pos="7110"/>
        </w:tabs>
        <w:spacing w:before="240"/>
        <w:jc w:val="center"/>
        <w:rPr>
          <w:rFonts w:asciiTheme="minorHAnsi" w:hAnsiTheme="minorHAnsi" w:cstheme="minorHAnsi"/>
          <w:b/>
          <w:smallCaps/>
          <w:sz w:val="32"/>
          <w:szCs w:val="32"/>
        </w:rPr>
      </w:pPr>
    </w:p>
    <w:p w:rsidR="00EA7D62" w:rsidRDefault="00633967">
      <w:pPr>
        <w:tabs>
          <w:tab w:val="center" w:pos="4251"/>
          <w:tab w:val="left" w:pos="7110"/>
        </w:tabs>
        <w:spacing w:before="240"/>
        <w:jc w:val="center"/>
        <w:rPr>
          <w:lang w:val="ca-ES-valencia"/>
        </w:rPr>
      </w:pPr>
      <w:r>
        <w:rPr>
          <w:rFonts w:asciiTheme="minorHAnsi" w:hAnsiTheme="minorHAnsi" w:cstheme="minorHAnsi"/>
          <w:b/>
          <w:smallCaps/>
          <w:sz w:val="32"/>
          <w:szCs w:val="32"/>
        </w:rPr>
        <w:t xml:space="preserve">INSTRUCCIONS PER A LA JUSTIFICACIÓ </w:t>
      </w:r>
    </w:p>
    <w:p w:rsidR="00EA7D62" w:rsidRDefault="00633967">
      <w:pPr>
        <w:spacing w:before="240"/>
        <w:jc w:val="center"/>
        <w:rPr>
          <w:lang w:val="ca-ES-valencia"/>
        </w:rPr>
      </w:pPr>
      <w:r>
        <w:rPr>
          <w:rFonts w:asciiTheme="minorHAnsi" w:hAnsiTheme="minorHAnsi" w:cstheme="minorHAnsi"/>
          <w:b/>
        </w:rPr>
        <w:t>CONVOCATÒRIA 2017</w:t>
      </w:r>
    </w:p>
    <w:p w:rsidR="00EA7D62" w:rsidRDefault="00EA7D62">
      <w:pPr>
        <w:tabs>
          <w:tab w:val="center" w:pos="4251"/>
          <w:tab w:val="left" w:pos="7110"/>
        </w:tabs>
        <w:spacing w:before="240"/>
        <w:jc w:val="center"/>
        <w:rPr>
          <w:rFonts w:asciiTheme="minorHAnsi" w:hAnsiTheme="minorHAnsi" w:cstheme="minorHAnsi"/>
          <w:b/>
          <w:smallCaps/>
        </w:rPr>
      </w:pPr>
    </w:p>
    <w:p w:rsidR="00EA7D62" w:rsidRDefault="00633967">
      <w:pPr>
        <w:jc w:val="center"/>
        <w:rPr>
          <w:rFonts w:asciiTheme="minorHAnsi" w:hAnsiTheme="minorHAnsi" w:cstheme="minorHAnsi"/>
          <w:b/>
          <w:sz w:val="36"/>
          <w:szCs w:val="36"/>
        </w:rPr>
      </w:pPr>
      <w:r>
        <w:rPr>
          <w:rFonts w:ascii="Calibri" w:hAnsi="Calibri" w:cstheme="minorHAnsi"/>
          <w:b/>
          <w:noProof/>
          <w:sz w:val="36"/>
          <w:szCs w:val="36"/>
        </w:rPr>
        <mc:AlternateContent>
          <mc:Choice Requires="wps">
            <w:drawing>
              <wp:anchor distT="0" distB="0" distL="114300" distR="114300" simplePos="0" relativeHeight="3" behindDoc="1" locked="0" layoutInCell="1" allowOverlap="1" wp14:anchorId="6A057DB0">
                <wp:simplePos x="0" y="0"/>
                <wp:positionH relativeFrom="column">
                  <wp:posOffset>-118110</wp:posOffset>
                </wp:positionH>
                <wp:positionV relativeFrom="paragraph">
                  <wp:posOffset>119380</wp:posOffset>
                </wp:positionV>
                <wp:extent cx="5716270" cy="915670"/>
                <wp:effectExtent l="0" t="0" r="0" b="0"/>
                <wp:wrapNone/>
                <wp:docPr id="1" name="Rectángulo 2"/>
                <wp:cNvGraphicFramePr/>
                <a:graphic xmlns:a="http://schemas.openxmlformats.org/drawingml/2006/main">
                  <a:graphicData uri="http://schemas.microsoft.com/office/word/2010/wordprocessingShape">
                    <wps:wsp>
                      <wps:cNvSpPr/>
                      <wps:spPr>
                        <a:xfrm>
                          <a:off x="0" y="0"/>
                          <a:ext cx="5715720" cy="915120"/>
                        </a:xfrm>
                        <a:prstGeom prst="rect">
                          <a:avLst/>
                        </a:prstGeom>
                        <a:solidFill>
                          <a:srgbClr val="17375E"/>
                        </a:solidFill>
                        <a:ln>
                          <a:noFill/>
                        </a:ln>
                      </wps:spPr>
                      <wps:style>
                        <a:lnRef idx="0">
                          <a:scrgbClr r="0" g="0" b="0"/>
                        </a:lnRef>
                        <a:fillRef idx="0">
                          <a:scrgbClr r="0" g="0" b="0"/>
                        </a:fillRef>
                        <a:effectRef idx="0">
                          <a:scrgbClr r="0" g="0" b="0"/>
                        </a:effectRef>
                        <a:fontRef idx="minor"/>
                      </wps:style>
                      <wps:txbx>
                        <w:txbxContent>
                          <w:p w:rsidR="00EA7D62" w:rsidRDefault="00633967">
                            <w:pPr>
                              <w:pStyle w:val="Contenidodelmarco"/>
                              <w:spacing w:before="240"/>
                              <w:ind w:left="360"/>
                              <w:jc w:val="center"/>
                            </w:pPr>
                            <w:r>
                              <w:rPr>
                                <w:rFonts w:asciiTheme="minorHAnsi" w:hAnsiTheme="minorHAnsi" w:cstheme="minorHAnsi"/>
                                <w:b/>
                                <w:smallCaps/>
                                <w:sz w:val="28"/>
                                <w:szCs w:val="28"/>
                              </w:rPr>
                              <w:t>HORITZÓ-CV. PREPARACIÓ DE PROPOSTES PER A CONVOCATÒRIES H2020</w:t>
                            </w:r>
                          </w:p>
                        </w:txbxContent>
                      </wps:txbx>
                      <wps:bodyPr>
                        <a:noAutofit/>
                      </wps:bodyPr>
                    </wps:wsp>
                  </a:graphicData>
                </a:graphic>
              </wp:anchor>
            </w:drawing>
          </mc:Choice>
          <mc:Fallback>
            <w:pict>
              <v:rect w14:anchorId="6A057DB0" id="Rectángulo 2" o:spid="_x0000_s1026" style="position:absolute;left:0;text-align:left;margin-left:-9.3pt;margin-top:9.4pt;width:450.1pt;height:7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" fillcolor="#17375e" stroked="f">
                <v:textbox>
                  <w:txbxContent>
                    <w:p w:rsidR="00EA7D62" w:rsidRDefault="00633967">
                      <w:pPr>
                        <w:pStyle w:val="Contenidodelmarco"/>
                        <w:spacing w:before="240"/>
                        <w:ind w:left="360"/>
                        <w:jc w:val="center"/>
                      </w:pPr>
                      <w:r>
                        <w:rPr>
                          <w:rFonts w:asciiTheme="minorHAnsi" w:hAnsiTheme="minorHAnsi" w:cstheme="minorHAnsi"/>
                          <w:b/>
                          <w:smallCaps/>
                          <w:sz w:val="28"/>
                          <w:szCs w:val="28"/>
                        </w:rPr>
                        <w:t>HORITZÓ-CV. PREPARACIÓ DE PROPOSTES PER A CONVOCATÒRIES H2020</w:t>
                      </w:r>
                    </w:p>
                  </w:txbxContent>
                </v:textbox>
              </v:rect>
            </w:pict>
          </mc:Fallback>
        </mc:AlternateContent>
      </w:r>
    </w:p>
    <w:p w:rsidR="00EA7D62" w:rsidRDefault="00EA7D62">
      <w:pPr>
        <w:spacing w:before="240"/>
        <w:ind w:left="360"/>
        <w:jc w:val="both"/>
        <w:rPr>
          <w:rFonts w:asciiTheme="minorHAnsi" w:hAnsiTheme="minorHAnsi" w:cstheme="minorHAnsi"/>
          <w:b/>
          <w:smallCaps/>
        </w:rPr>
      </w:pPr>
    </w:p>
    <w:p w:rsidR="00EA7D62" w:rsidRDefault="00EA7D62">
      <w:pPr>
        <w:spacing w:before="240"/>
        <w:ind w:left="360"/>
        <w:rPr>
          <w:rFonts w:asciiTheme="minorHAnsi" w:hAnsiTheme="minorHAnsi" w:cstheme="minorHAnsi"/>
          <w:b/>
          <w:smallCaps/>
        </w:rPr>
      </w:pPr>
    </w:p>
    <w:p w:rsidR="00EA7D62" w:rsidRDefault="00EA7D62">
      <w:pPr>
        <w:spacing w:before="240"/>
        <w:jc w:val="center"/>
        <w:rPr>
          <w:rFonts w:asciiTheme="minorHAnsi" w:hAnsiTheme="minorHAnsi" w:cstheme="minorHAnsi"/>
          <w:b/>
          <w:sz w:val="28"/>
          <w:szCs w:val="28"/>
        </w:rPr>
      </w:pPr>
    </w:p>
    <w:p w:rsidR="00EA7D62" w:rsidRDefault="00EA7D62">
      <w:pPr>
        <w:spacing w:before="240"/>
        <w:jc w:val="center"/>
        <w:rPr>
          <w:rFonts w:asciiTheme="minorHAnsi" w:hAnsiTheme="minorHAnsi" w:cstheme="minorHAnsi"/>
          <w:b/>
          <w:sz w:val="28"/>
          <w:szCs w:val="28"/>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EA7D62">
      <w:pPr>
        <w:jc w:val="both"/>
        <w:rPr>
          <w:rFonts w:asciiTheme="minorHAnsi" w:hAnsiTheme="minorHAnsi" w:cstheme="minorHAnsi"/>
          <w:b/>
        </w:rPr>
      </w:pPr>
    </w:p>
    <w:p w:rsidR="00EA7D62" w:rsidRDefault="00633967">
      <w:pPr>
        <w:jc w:val="both"/>
        <w:rPr>
          <w:lang w:val="ca-ES-valencia"/>
        </w:rPr>
      </w:pPr>
      <w:r>
        <w:rPr>
          <w:rFonts w:asciiTheme="minorHAnsi" w:hAnsiTheme="minorHAnsi" w:cstheme="minorHAnsi"/>
          <w:b/>
        </w:rPr>
        <w:t>ACTUACIÓ IMAPEA</w:t>
      </w:r>
    </w:p>
    <w:p w:rsidR="00EA7D62" w:rsidRDefault="00EA7D62">
      <w:pPr>
        <w:spacing w:before="240"/>
        <w:jc w:val="center"/>
        <w:rPr>
          <w:rFonts w:asciiTheme="minorHAnsi" w:hAnsiTheme="minorHAnsi" w:cstheme="minorHAnsi"/>
          <w:b/>
          <w:sz w:val="28"/>
          <w:szCs w:val="28"/>
        </w:rPr>
      </w:pPr>
    </w:p>
    <w:p w:rsidR="00EA7D62" w:rsidRDefault="00CC263D">
      <w:pPr>
        <w:spacing w:before="240"/>
        <w:jc w:val="both"/>
        <w:rPr>
          <w:lang w:val="ca-ES-valencia"/>
        </w:rPr>
      </w:pPr>
      <w:r>
        <w:rPr>
          <w:rFonts w:asciiTheme="minorHAnsi" w:hAnsiTheme="minorHAnsi" w:cstheme="minorHAnsi"/>
          <w:b/>
          <w:sz w:val="28"/>
          <w:szCs w:val="28"/>
        </w:rPr>
        <w:t>Aprovades per la Resolució de</w:t>
      </w:r>
      <w:r>
        <w:rPr>
          <w:rFonts w:asciiTheme="minorHAnsi" w:hAnsiTheme="minorHAnsi" w:cstheme="minorHAnsi"/>
          <w:b/>
          <w:sz w:val="28"/>
          <w:szCs w:val="28"/>
        </w:rPr>
        <w:t xml:space="preserve"> 19 de setembre</w:t>
      </w:r>
      <w:r>
        <w:rPr>
          <w:rFonts w:asciiTheme="minorHAnsi" w:hAnsiTheme="minorHAnsi" w:cstheme="minorHAnsi"/>
          <w:b/>
          <w:sz w:val="28"/>
          <w:szCs w:val="28"/>
          <w:lang w:val="ca-ES"/>
        </w:rPr>
        <w:t xml:space="preserve"> </w:t>
      </w:r>
      <w:r>
        <w:rPr>
          <w:rFonts w:asciiTheme="minorHAnsi" w:hAnsiTheme="minorHAnsi" w:cstheme="minorHAnsi"/>
          <w:b/>
          <w:sz w:val="28"/>
          <w:szCs w:val="28"/>
        </w:rPr>
        <w:t xml:space="preserve">de 2017, </w:t>
      </w:r>
      <w:r w:rsidR="00633967">
        <w:rPr>
          <w:rFonts w:asciiTheme="minorHAnsi" w:hAnsiTheme="minorHAnsi" w:cstheme="minorHAnsi"/>
          <w:b/>
          <w:sz w:val="28"/>
          <w:szCs w:val="28"/>
        </w:rPr>
        <w:t>de la directora general de l'Institut Valencià de Competitivitat Empresarial</w:t>
      </w:r>
    </w:p>
    <w:p w:rsidR="00EA7D62" w:rsidRDefault="00633967">
      <w:pPr>
        <w:spacing w:before="240"/>
        <w:rPr>
          <w:rFonts w:asciiTheme="minorHAnsi" w:hAnsiTheme="minorHAnsi" w:cstheme="minorHAnsi"/>
          <w:b/>
          <w:color w:val="008000"/>
        </w:rPr>
      </w:pPr>
      <w:r>
        <w:br w:type="page"/>
      </w:r>
      <w:bookmarkStart w:id="0" w:name="_GoBack"/>
      <w:bookmarkEnd w:id="0"/>
    </w:p>
    <w:p w:rsidR="00EA7D62" w:rsidRDefault="00633967">
      <w:pPr>
        <w:pStyle w:val="Textoindependiente"/>
        <w:numPr>
          <w:ilvl w:val="0"/>
          <w:numId w:val="1"/>
        </w:numPr>
        <w:spacing w:before="240"/>
        <w:ind w:left="284" w:hanging="284"/>
        <w:jc w:val="left"/>
        <w:rPr>
          <w:lang w:val="ca-ES-valencia"/>
        </w:rPr>
      </w:pPr>
      <w:r>
        <w:rPr>
          <w:rFonts w:ascii="Calibri" w:hAnsi="Calibri" w:cs="Calibri"/>
        </w:rPr>
        <w:lastRenderedPageBreak/>
        <w:t>INDICACIONS GENERALS</w:t>
      </w:r>
    </w:p>
    <w:p w:rsidR="00EA7D62" w:rsidRDefault="00EA7D62">
      <w:pPr>
        <w:pStyle w:val="Textoindependiente"/>
        <w:rPr>
          <w:rFonts w:ascii="Calibri" w:hAnsi="Calibri" w:cs="Calibri"/>
          <w:b w:val="0"/>
        </w:rPr>
      </w:pPr>
    </w:p>
    <w:p w:rsidR="00EA7D62" w:rsidRDefault="00633967">
      <w:pPr>
        <w:pStyle w:val="Textoindependiente"/>
      </w:pPr>
      <w:r>
        <w:rPr>
          <w:rFonts w:ascii="Calibri" w:hAnsi="Calibri" w:cs="Calibri"/>
          <w:b w:val="0"/>
        </w:rPr>
        <w:t>Les entitats beneficiàries han de realitzar la justificació de l'actuació objecte de subvenció davant de la seu electrònica de la Generalitat a través del portal de l'IVACE (</w:t>
      </w:r>
      <w:r>
        <w:rPr>
          <w:rFonts w:asciiTheme="minorHAnsi" w:hAnsiTheme="minorHAnsi" w:cstheme="minorHAnsi"/>
          <w:b w:val="0"/>
        </w:rPr>
        <w:t>www.ivace.es</w:t>
      </w:r>
      <w:r>
        <w:rPr>
          <w:rFonts w:ascii="Calibri" w:hAnsi="Calibri" w:cs="Calibri"/>
          <w:b w:val="0"/>
        </w:rPr>
        <w:t>), seguint aquestes instruccions.</w:t>
      </w:r>
    </w:p>
    <w:p w:rsidR="00EA7D62" w:rsidRDefault="00EA7D62">
      <w:pPr>
        <w:pStyle w:val="Textoindependiente"/>
        <w:rPr>
          <w:rFonts w:ascii="Calibri" w:hAnsi="Calibri" w:cs="Calibri"/>
          <w:b w:val="0"/>
        </w:rPr>
      </w:pPr>
    </w:p>
    <w:p w:rsidR="00EA7D62" w:rsidRDefault="00633967">
      <w:pPr>
        <w:pStyle w:val="Textoindependiente"/>
        <w:rPr>
          <w:lang w:val="ca-ES-valencia"/>
        </w:rPr>
      </w:pPr>
      <w:r>
        <w:rPr>
          <w:rFonts w:ascii="Calibri" w:hAnsi="Calibri" w:cs="Calibri"/>
          <w:b w:val="0"/>
        </w:rPr>
        <w:t>L'entitat beneficiària ha de preparar la documentació que s'indica a continuació i, posteriorment, accedir a la seu electrònica de la Generalitat per a tramitar la justificació de la forma indicada en l'apartat 4 d'aquestes instruccions, sol·licitar el pagament de l'ajuda i incorporar al seu expedient tots els documents que s'indiquen:</w:t>
      </w:r>
    </w:p>
    <w:p w:rsidR="00EA7D62" w:rsidRDefault="00EA7D62">
      <w:pPr>
        <w:pStyle w:val="Textoindependiente"/>
        <w:rPr>
          <w:rFonts w:ascii="Calibri" w:hAnsi="Calibri" w:cs="Calibri"/>
          <w:b w:val="0"/>
        </w:rPr>
      </w:pPr>
    </w:p>
    <w:p w:rsidR="00EA7D62" w:rsidRDefault="00633967">
      <w:pPr>
        <w:pStyle w:val="Textoindependiente"/>
        <w:numPr>
          <w:ilvl w:val="0"/>
          <w:numId w:val="4"/>
        </w:numPr>
        <w:ind w:left="709"/>
        <w:rPr>
          <w:lang w:val="ca-ES-valencia"/>
        </w:rPr>
      </w:pPr>
      <w:r>
        <w:rPr>
          <w:rFonts w:ascii="Calibri" w:hAnsi="Calibri" w:cs="Calibri"/>
          <w:b w:val="0"/>
        </w:rPr>
        <w:t>INFORME FINAL DEL PROJECTE</w:t>
      </w:r>
    </w:p>
    <w:p w:rsidR="00EA7D62" w:rsidRDefault="00633967">
      <w:pPr>
        <w:pStyle w:val="Textoindependiente"/>
        <w:numPr>
          <w:ilvl w:val="0"/>
          <w:numId w:val="4"/>
        </w:numPr>
        <w:ind w:left="709"/>
        <w:rPr>
          <w:lang w:val="ca-ES-valencia"/>
        </w:rPr>
      </w:pPr>
      <w:r>
        <w:rPr>
          <w:rFonts w:ascii="Calibri" w:hAnsi="Calibri" w:cs="Calibri"/>
          <w:b w:val="0"/>
        </w:rPr>
        <w:t>RELACIÓ DE DESPESES I PAGAMENTS</w:t>
      </w:r>
    </w:p>
    <w:p w:rsidR="00EA7D62" w:rsidRDefault="00633967">
      <w:pPr>
        <w:pStyle w:val="Textoindependiente"/>
        <w:numPr>
          <w:ilvl w:val="0"/>
          <w:numId w:val="4"/>
        </w:numPr>
        <w:ind w:left="709"/>
        <w:rPr>
          <w:lang w:val="ca-ES-valencia"/>
        </w:rPr>
      </w:pPr>
      <w:r>
        <w:rPr>
          <w:rFonts w:ascii="Calibri" w:hAnsi="Calibri" w:cs="Calibri"/>
          <w:b w:val="0"/>
        </w:rPr>
        <w:t>JUSTIFICANTS DE DESPESA I PAGAMENT</w:t>
      </w:r>
    </w:p>
    <w:p w:rsidR="00EA7D62" w:rsidRDefault="00633967">
      <w:pPr>
        <w:pStyle w:val="Textoindependiente"/>
        <w:numPr>
          <w:ilvl w:val="0"/>
          <w:numId w:val="4"/>
        </w:numPr>
        <w:ind w:left="709"/>
        <w:rPr>
          <w:lang w:val="ca-ES-valencia"/>
        </w:rPr>
      </w:pPr>
      <w:r>
        <w:rPr>
          <w:rFonts w:ascii="Calibri" w:hAnsi="Calibri" w:cs="Calibri"/>
          <w:b w:val="0"/>
        </w:rPr>
        <w:t>DIFUSIÓ, PUBLICITAT I TRANSPARÈNCIA</w:t>
      </w:r>
    </w:p>
    <w:p w:rsidR="00EA7D62" w:rsidRDefault="00633967">
      <w:pPr>
        <w:pStyle w:val="Textoindependiente"/>
        <w:numPr>
          <w:ilvl w:val="0"/>
          <w:numId w:val="4"/>
        </w:numPr>
        <w:ind w:left="709"/>
        <w:rPr>
          <w:lang w:val="ca-ES-valencia"/>
        </w:rPr>
      </w:pPr>
      <w:r>
        <w:rPr>
          <w:rFonts w:ascii="Calibri" w:hAnsi="Calibri" w:cs="Calibri"/>
          <w:b w:val="0"/>
        </w:rPr>
        <w:t>DECLARACIÓ RESPONSABLE DE LES FONTS DE FINANÇAMENT DEL PROJECTE</w:t>
      </w:r>
    </w:p>
    <w:p w:rsidR="00EA7D62" w:rsidRDefault="00633967">
      <w:pPr>
        <w:pStyle w:val="Textoindependiente"/>
        <w:numPr>
          <w:ilvl w:val="0"/>
          <w:numId w:val="4"/>
        </w:numPr>
        <w:ind w:left="709"/>
        <w:rPr>
          <w:lang w:val="ca-ES-valencia"/>
        </w:rPr>
      </w:pPr>
      <w:r>
        <w:rPr>
          <w:rFonts w:ascii="Calibri" w:hAnsi="Calibri" w:cs="Calibri"/>
          <w:b w:val="0"/>
        </w:rPr>
        <w:t xml:space="preserve">DECLARACIÓ RESPONSABLE D'AJUDES </w:t>
      </w:r>
      <w:r>
        <w:rPr>
          <w:rFonts w:ascii="Calibri" w:hAnsi="Calibri" w:cs="Calibri"/>
          <w:b w:val="0"/>
          <w:i/>
          <w:iCs/>
        </w:rPr>
        <w:t>DE MINIMIS</w:t>
      </w:r>
      <w:r>
        <w:rPr>
          <w:rFonts w:ascii="Calibri" w:hAnsi="Calibri" w:cs="Calibri"/>
          <w:b w:val="0"/>
        </w:rPr>
        <w:t xml:space="preserve"> A ÚNICA EMPRESA</w:t>
      </w:r>
    </w:p>
    <w:p w:rsidR="00EA7D62" w:rsidRDefault="00633967">
      <w:pPr>
        <w:pStyle w:val="Textoindependiente"/>
        <w:numPr>
          <w:ilvl w:val="0"/>
          <w:numId w:val="4"/>
        </w:numPr>
        <w:ind w:left="709"/>
        <w:rPr>
          <w:lang w:val="ca-ES-valencia"/>
        </w:rPr>
      </w:pPr>
      <w:r>
        <w:rPr>
          <w:rFonts w:ascii="Calibri" w:hAnsi="Calibri" w:cs="Calibri"/>
          <w:b w:val="0"/>
        </w:rPr>
        <w:t>DOCUMENT BANCARI ACREDITATIU DE TITULARITAT</w:t>
      </w:r>
    </w:p>
    <w:p w:rsidR="00EA7D62" w:rsidRDefault="00633967">
      <w:pPr>
        <w:pStyle w:val="Textoindependiente"/>
        <w:numPr>
          <w:ilvl w:val="0"/>
          <w:numId w:val="4"/>
        </w:numPr>
        <w:ind w:left="709"/>
      </w:pPr>
      <w:r>
        <w:rPr>
          <w:rFonts w:ascii="Calibri" w:hAnsi="Calibri" w:cs="Calibri"/>
          <w:b w:val="0"/>
        </w:rPr>
        <w:t>ALTRA DOCUMENTACIÓ, si és procedent:</w:t>
      </w:r>
    </w:p>
    <w:p w:rsidR="00EA7D62" w:rsidRDefault="00633967">
      <w:pPr>
        <w:pStyle w:val="Textoindependiente"/>
        <w:numPr>
          <w:ilvl w:val="0"/>
          <w:numId w:val="3"/>
        </w:numPr>
        <w:ind w:left="993" w:hanging="219"/>
      </w:pPr>
      <w:r>
        <w:rPr>
          <w:rFonts w:ascii="Calibri" w:hAnsi="Calibri" w:cs="Calibri"/>
          <w:b w:val="0"/>
        </w:rPr>
        <w:t>Documentació mediambiental no aportada en la fase de sol·licitud</w:t>
      </w:r>
    </w:p>
    <w:p w:rsidR="00EA7D62" w:rsidRDefault="00633967">
      <w:pPr>
        <w:pStyle w:val="Textoindependiente"/>
        <w:numPr>
          <w:ilvl w:val="0"/>
          <w:numId w:val="3"/>
        </w:numPr>
        <w:ind w:left="993" w:hanging="219"/>
        <w:rPr>
          <w:lang w:val="ca-ES-valencia"/>
        </w:rPr>
      </w:pPr>
      <w:r>
        <w:rPr>
          <w:rFonts w:ascii="Calibri" w:hAnsi="Calibri" w:cs="Calibri"/>
          <w:b w:val="0"/>
        </w:rPr>
        <w:t>Actualitzacions en documentació administrativa, en cas de modificació</w:t>
      </w:r>
    </w:p>
    <w:p w:rsidR="00EA7D62" w:rsidRDefault="00633967">
      <w:pPr>
        <w:pStyle w:val="Textoindependiente"/>
        <w:numPr>
          <w:ilvl w:val="0"/>
          <w:numId w:val="3"/>
        </w:numPr>
        <w:ind w:left="993" w:hanging="219"/>
      </w:pPr>
      <w:r>
        <w:rPr>
          <w:rFonts w:ascii="Calibri" w:hAnsi="Calibri" w:cs="Calibri"/>
          <w:b w:val="0"/>
        </w:rPr>
        <w:t>Tres ofertes o informe justificatiu d'acord amb l'article 9.4 de la convocatòria</w:t>
      </w:r>
    </w:p>
    <w:p w:rsidR="00EA7D62" w:rsidRDefault="00633967">
      <w:pPr>
        <w:pStyle w:val="Textoindependiente"/>
        <w:numPr>
          <w:ilvl w:val="0"/>
          <w:numId w:val="3"/>
        </w:numPr>
        <w:ind w:left="993" w:hanging="219"/>
        <w:rPr>
          <w:lang w:val="ca-ES-valencia"/>
        </w:rPr>
      </w:pPr>
      <w:r>
        <w:rPr>
          <w:rFonts w:ascii="Calibri" w:hAnsi="Calibri" w:cs="Calibri"/>
          <w:b w:val="0"/>
        </w:rPr>
        <w:t>Pla d'Igualtat d'Oportunitats PIO</w:t>
      </w:r>
    </w:p>
    <w:p w:rsidR="00EA7D62" w:rsidRDefault="00EA7D62">
      <w:pPr>
        <w:pStyle w:val="Textoindependiente"/>
        <w:ind w:left="993"/>
        <w:rPr>
          <w:rFonts w:ascii="Calibri" w:hAnsi="Calibri" w:cs="Calibri"/>
          <w:b w:val="0"/>
        </w:rPr>
      </w:pPr>
    </w:p>
    <w:p w:rsidR="00EA7D62" w:rsidRDefault="00633967">
      <w:pPr>
        <w:pStyle w:val="Textoindependiente"/>
        <w:numPr>
          <w:ilvl w:val="0"/>
          <w:numId w:val="1"/>
        </w:numPr>
        <w:spacing w:before="240"/>
        <w:ind w:left="284" w:hanging="284"/>
        <w:jc w:val="left"/>
        <w:rPr>
          <w:lang w:val="ca-ES-valencia"/>
        </w:rPr>
      </w:pPr>
      <w:r>
        <w:rPr>
          <w:rFonts w:ascii="Calibri" w:hAnsi="Calibri" w:cs="Calibri"/>
        </w:rPr>
        <w:t>TERMINI</w:t>
      </w:r>
    </w:p>
    <w:p w:rsidR="00EA7D62" w:rsidRDefault="00633967">
      <w:pPr>
        <w:jc w:val="both"/>
        <w:rPr>
          <w:lang w:val="ca-ES-valencia"/>
        </w:rPr>
      </w:pPr>
      <w:r>
        <w:rPr>
          <w:rFonts w:ascii="Calibri" w:hAnsi="Calibri" w:cs="Calibri"/>
          <w:sz w:val="20"/>
          <w:szCs w:val="20"/>
        </w:rPr>
        <w:t xml:space="preserve">La data límit per a la presentació de la justificació és el </w:t>
      </w:r>
      <w:r>
        <w:rPr>
          <w:rFonts w:ascii="Calibri" w:hAnsi="Calibri" w:cs="Calibri"/>
          <w:b/>
          <w:sz w:val="20"/>
          <w:szCs w:val="20"/>
        </w:rPr>
        <w:t>6 de febrer de 2018,</w:t>
      </w:r>
      <w:r>
        <w:rPr>
          <w:rFonts w:ascii="Calibri" w:hAnsi="Calibri" w:cs="Calibri"/>
          <w:sz w:val="20"/>
          <w:szCs w:val="20"/>
        </w:rPr>
        <w:t xml:space="preserve"> a les 23:59 hores. </w:t>
      </w:r>
    </w:p>
    <w:p w:rsidR="00EA7D62" w:rsidRDefault="00EA7D62">
      <w:pPr>
        <w:jc w:val="both"/>
        <w:rPr>
          <w:rFonts w:ascii="Calibri" w:hAnsi="Calibri" w:cs="Calibri"/>
          <w:sz w:val="20"/>
          <w:szCs w:val="20"/>
        </w:rPr>
      </w:pPr>
    </w:p>
    <w:p w:rsidR="00EA7D62" w:rsidRDefault="00633967">
      <w:pPr>
        <w:pStyle w:val="Textoindependiente"/>
        <w:numPr>
          <w:ilvl w:val="0"/>
          <w:numId w:val="1"/>
        </w:numPr>
        <w:spacing w:before="240"/>
        <w:ind w:left="284" w:hanging="284"/>
        <w:jc w:val="left"/>
        <w:rPr>
          <w:lang w:val="ca-ES-valencia"/>
        </w:rPr>
      </w:pPr>
      <w:r>
        <w:rPr>
          <w:rFonts w:ascii="Calibri" w:hAnsi="Calibri" w:cs="Calibri"/>
        </w:rPr>
        <w:t xml:space="preserve">DOCUMENTACIÓ A PRESENTAR </w:t>
      </w:r>
    </w:p>
    <w:p w:rsidR="00EA7D62" w:rsidRDefault="00633967">
      <w:pPr>
        <w:spacing w:before="240"/>
        <w:rPr>
          <w:lang w:val="ca-ES-valencia"/>
        </w:rPr>
      </w:pPr>
      <w:r>
        <w:rPr>
          <w:rFonts w:ascii="Calibri" w:hAnsi="Calibri" w:cs="Calibri"/>
          <w:b/>
          <w:sz w:val="20"/>
          <w:szCs w:val="20"/>
        </w:rPr>
        <w:t>INFORME FINAL DEL PROJECTE</w:t>
      </w:r>
    </w:p>
    <w:p w:rsidR="00EA7D62" w:rsidRDefault="00EA7D62">
      <w:pPr>
        <w:jc w:val="both"/>
        <w:rPr>
          <w:rFonts w:asciiTheme="minorHAnsi" w:hAnsiTheme="minorHAnsi" w:cstheme="minorHAnsi"/>
          <w:sz w:val="20"/>
          <w:szCs w:val="20"/>
        </w:rPr>
      </w:pPr>
    </w:p>
    <w:p w:rsidR="00EA7D62" w:rsidRDefault="00633967">
      <w:pPr>
        <w:jc w:val="both"/>
      </w:pPr>
      <w:r>
        <w:rPr>
          <w:rFonts w:asciiTheme="minorHAnsi" w:hAnsiTheme="minorHAnsi" w:cstheme="minorHAnsi"/>
          <w:sz w:val="20"/>
          <w:szCs w:val="20"/>
        </w:rPr>
        <w:t>Es realitzar</w:t>
      </w:r>
      <w:r>
        <w:rPr>
          <w:rFonts w:ascii="Calibri" w:hAnsi="Calibri" w:cs="Calibri"/>
          <w:sz w:val="20"/>
        </w:rPr>
        <w:t>à sobre el model "Informe final del projecte", disponible en l'apartat de justificació 2017 del programa. Òmpliga'l</w:t>
      </w:r>
      <w:r>
        <w:rPr>
          <w:rFonts w:ascii="Calibri" w:hAnsi="Calibri"/>
          <w:sz w:val="20"/>
        </w:rPr>
        <w:t xml:space="preserve"> i genere un </w:t>
      </w:r>
      <w:r>
        <w:rPr>
          <w:rFonts w:ascii="Calibri" w:hAnsi="Calibri" w:cs="Calibri"/>
          <w:sz w:val="20"/>
        </w:rPr>
        <w:t xml:space="preserve">únic document en format .pdf i </w:t>
      </w:r>
      <w:r>
        <w:rPr>
          <w:rFonts w:ascii="Calibri" w:hAnsi="Calibri"/>
          <w:sz w:val="20"/>
        </w:rPr>
        <w:t>guarde'l en el seu ordinador per a la posterior presentaci</w:t>
      </w:r>
      <w:r>
        <w:rPr>
          <w:rFonts w:ascii="Calibri" w:hAnsi="Calibri" w:cs="Calibri"/>
          <w:sz w:val="20"/>
        </w:rPr>
        <w:t>ó.</w:t>
      </w:r>
    </w:p>
    <w:p w:rsidR="00EA7D62" w:rsidRDefault="00633967">
      <w:pPr>
        <w:spacing w:before="240"/>
        <w:jc w:val="both"/>
        <w:rPr>
          <w:lang w:val="ca-ES-valencia"/>
        </w:rPr>
      </w:pPr>
      <w:r>
        <w:rPr>
          <w:rFonts w:ascii="Calibri" w:hAnsi="Calibri" w:cs="Calibri"/>
          <w:sz w:val="20"/>
        </w:rPr>
        <w:t>L'informe final del projecte haurà de contindre necessàriament una explicació clara i completa de la situació final del projecte, i documentar com s'ha dut a terme aquest i els resultats obtinguts, s'haurà de justificar que aquests resultats coincideixen amb els indicats en la memòria tècnica presentada en la sol·licitud de l'ajuda, tal com s'estableix en l'article 12.</w:t>
      </w:r>
      <w:r>
        <w:rPr>
          <w:rFonts w:ascii="Calibri" w:hAnsi="Calibri" w:cs="Calibri"/>
          <w:i/>
          <w:iCs/>
          <w:sz w:val="20"/>
        </w:rPr>
        <w:t>a</w:t>
      </w:r>
      <w:r>
        <w:rPr>
          <w:rFonts w:ascii="Calibri" w:hAnsi="Calibri" w:cs="Calibri"/>
          <w:sz w:val="20"/>
        </w:rPr>
        <w:t xml:space="preserve">) de les </w:t>
      </w:r>
      <w:r>
        <w:rPr>
          <w:rFonts w:ascii="Calibri" w:hAnsi="Calibri"/>
          <w:sz w:val="20"/>
        </w:rPr>
        <w:t>bases reguladores i en l'article 10 de la convocat</w:t>
      </w:r>
      <w:r>
        <w:rPr>
          <w:rFonts w:ascii="Calibri" w:hAnsi="Calibri" w:cs="Calibri"/>
          <w:sz w:val="20"/>
        </w:rPr>
        <w:t xml:space="preserve">òria d'ajudes. </w:t>
      </w:r>
    </w:p>
    <w:p w:rsidR="00EA7D62" w:rsidRDefault="00633967">
      <w:pPr>
        <w:spacing w:before="240"/>
        <w:jc w:val="both"/>
      </w:pPr>
      <w:r>
        <w:rPr>
          <w:rFonts w:ascii="Calibri" w:hAnsi="Calibri" w:cs="Calibri"/>
          <w:sz w:val="20"/>
        </w:rPr>
        <w:t xml:space="preserve">En el cas que hi haguera hagut alguna variació respecte a la situació inicial descrita en la memòria de la sol·licitud de l'ajuda i basada en la concessió, s'haurà d'indicar i justificar de forma detallada. Davant de qualsevol </w:t>
      </w:r>
      <w:r>
        <w:rPr>
          <w:rFonts w:ascii="Calibri" w:hAnsi="Calibri"/>
          <w:sz w:val="20"/>
        </w:rPr>
        <w:t>modificaci</w:t>
      </w:r>
      <w:r>
        <w:rPr>
          <w:rFonts w:ascii="Calibri" w:hAnsi="Calibri" w:cs="Calibri"/>
          <w:sz w:val="20"/>
        </w:rPr>
        <w:t>ó del</w:t>
      </w:r>
      <w:r>
        <w:rPr>
          <w:rFonts w:ascii="Calibri" w:hAnsi="Calibri"/>
          <w:sz w:val="20"/>
        </w:rPr>
        <w:t xml:space="preserve"> projecte l'entitat benefici</w:t>
      </w:r>
      <w:r>
        <w:rPr>
          <w:rFonts w:ascii="Calibri" w:hAnsi="Calibri" w:cs="Calibri"/>
          <w:sz w:val="20"/>
        </w:rPr>
        <w:t>ària procedirà d'acord amb la tipologia de la modificació, tal com s'estableix en l'article 10.</w:t>
      </w:r>
      <w:r>
        <w:rPr>
          <w:rFonts w:ascii="Calibri" w:hAnsi="Calibri" w:cs="Calibri"/>
          <w:i/>
          <w:iCs/>
          <w:sz w:val="20"/>
        </w:rPr>
        <w:t>a</w:t>
      </w:r>
      <w:r>
        <w:rPr>
          <w:rFonts w:ascii="Calibri" w:hAnsi="Calibri" w:cs="Calibri"/>
          <w:sz w:val="20"/>
        </w:rPr>
        <w:t xml:space="preserve">) de la convocatòria. En cap cas la modificació del projecte podrà suposar una alteració del contingut essencial del projecte o d'algun dels aspectes que </w:t>
      </w:r>
      <w:r>
        <w:rPr>
          <w:rFonts w:ascii="Calibri" w:hAnsi="Calibri"/>
          <w:sz w:val="20"/>
        </w:rPr>
        <w:t>van ser tinguts en compte per a la seua valoraci</w:t>
      </w:r>
      <w:r>
        <w:rPr>
          <w:rFonts w:ascii="Calibri" w:hAnsi="Calibri" w:cs="Calibri"/>
          <w:sz w:val="20"/>
        </w:rPr>
        <w:t>ó.</w:t>
      </w:r>
    </w:p>
    <w:p w:rsidR="00EA7D62" w:rsidRDefault="00EA7D62">
      <w:pPr>
        <w:jc w:val="both"/>
        <w:rPr>
          <w:rFonts w:ascii="Calibri" w:hAnsi="Calibri" w:cs="Calibri"/>
          <w:sz w:val="20"/>
        </w:rPr>
      </w:pPr>
    </w:p>
    <w:p w:rsidR="00EA7D62" w:rsidRDefault="00633967">
      <w:pPr>
        <w:jc w:val="both"/>
        <w:rPr>
          <w:lang w:val="ca-ES-valencia"/>
        </w:rPr>
      </w:pPr>
      <w:r>
        <w:rPr>
          <w:rFonts w:ascii="Calibri" w:hAnsi="Calibri" w:cs="Calibri"/>
          <w:sz w:val="20"/>
        </w:rPr>
        <w:t>En el model d'informe facilitat per l'IVACE s'indica la documentació tècnica addicional que caldrà presentar per a justificar correctament l'execució del projecte:</w:t>
      </w:r>
    </w:p>
    <w:p w:rsidR="00EA7D62" w:rsidRDefault="00633967">
      <w:pPr>
        <w:pStyle w:val="Prrafodelista"/>
        <w:numPr>
          <w:ilvl w:val="0"/>
          <w:numId w:val="5"/>
        </w:numPr>
        <w:ind w:left="737" w:hanging="283"/>
        <w:jc w:val="both"/>
        <w:rPr>
          <w:lang w:val="ca-ES-valencia"/>
        </w:rPr>
      </w:pPr>
      <w:r>
        <w:rPr>
          <w:rFonts w:ascii="Calibri" w:hAnsi="Calibri"/>
          <w:sz w:val="20"/>
        </w:rPr>
        <w:t>Comprovant de la presentaci</w:t>
      </w:r>
      <w:r>
        <w:rPr>
          <w:rFonts w:ascii="Calibri" w:hAnsi="Calibri" w:cs="Calibri"/>
          <w:sz w:val="20"/>
        </w:rPr>
        <w:t>ó del projecte a la convocatòria H2020.</w:t>
      </w:r>
    </w:p>
    <w:p w:rsidR="00EA7D62" w:rsidRDefault="00633967">
      <w:pPr>
        <w:pStyle w:val="Prrafodelista"/>
        <w:numPr>
          <w:ilvl w:val="0"/>
          <w:numId w:val="5"/>
        </w:numPr>
        <w:ind w:left="737" w:hanging="283"/>
        <w:jc w:val="both"/>
        <w:rPr>
          <w:lang w:val="ca-ES-valencia"/>
        </w:rPr>
      </w:pPr>
      <w:r>
        <w:rPr>
          <w:rFonts w:ascii="Calibri" w:hAnsi="Calibri" w:cs="Calibri"/>
          <w:sz w:val="20"/>
        </w:rPr>
        <w:t>Notificació sobre el resultat obtingut en l'avaluació de la proposta presentada a la convocatòria H2020.</w:t>
      </w:r>
    </w:p>
    <w:p w:rsidR="00EA7D62" w:rsidRDefault="00633967">
      <w:pPr>
        <w:pStyle w:val="Prrafodelista"/>
        <w:numPr>
          <w:ilvl w:val="0"/>
          <w:numId w:val="5"/>
        </w:numPr>
        <w:ind w:left="737" w:hanging="283"/>
        <w:jc w:val="both"/>
        <w:rPr>
          <w:lang w:val="ca-ES-valencia"/>
        </w:rPr>
      </w:pPr>
      <w:r>
        <w:rPr>
          <w:rFonts w:ascii="Calibri" w:hAnsi="Calibri"/>
          <w:sz w:val="20"/>
        </w:rPr>
        <w:t>Document contractual que acredite que el servei de preparaci</w:t>
      </w:r>
      <w:r>
        <w:rPr>
          <w:rFonts w:ascii="Calibri" w:hAnsi="Calibri" w:cs="Calibri"/>
          <w:sz w:val="20"/>
        </w:rPr>
        <w:t>ó, elaboració i presentació de la proposta a la convocatòria H2020 s'ha iniciat després de l'1 de gener de 2017 i que ha finalitzat abans del 31 de desembre de 2017.</w:t>
      </w:r>
    </w:p>
    <w:p w:rsidR="00EA7D62" w:rsidRDefault="00633967">
      <w:pPr>
        <w:pStyle w:val="Prrafodelista"/>
        <w:numPr>
          <w:ilvl w:val="0"/>
          <w:numId w:val="5"/>
        </w:numPr>
        <w:ind w:left="737" w:hanging="283"/>
        <w:jc w:val="both"/>
      </w:pPr>
      <w:r>
        <w:rPr>
          <w:rFonts w:ascii="Calibri" w:hAnsi="Calibri" w:cs="Calibri"/>
          <w:sz w:val="20"/>
        </w:rPr>
        <w:t>Informe executiu del proveïdor del servei, firmat, datat i segellat per aquest, en què es descriga, amb la màxima precisió possible, el detall dels treballs facturats, incloent-hi calendari d'execució, recursos dedicats, altres i s'acompanyarà de qualsevol altre document resultat i acreditatiu de la prestació del servei.</w:t>
      </w:r>
    </w:p>
    <w:p w:rsidR="00EA7D62" w:rsidRDefault="00EA7D6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Calibri" w:hAnsi="Calibri"/>
          <w:sz w:val="20"/>
        </w:rPr>
      </w:pPr>
    </w:p>
    <w:p w:rsidR="00EA7D62" w:rsidRDefault="00633967">
      <w:pPr>
        <w:jc w:val="both"/>
        <w:rPr>
          <w:lang w:val="ca-ES-valencia"/>
        </w:rPr>
      </w:pPr>
      <w:r>
        <w:rPr>
          <w:rFonts w:ascii="Calibri" w:hAnsi="Calibri"/>
          <w:sz w:val="20"/>
        </w:rPr>
        <w:t>Aquesta documentaci</w:t>
      </w:r>
      <w:r>
        <w:rPr>
          <w:rFonts w:ascii="Calibri" w:hAnsi="Calibri" w:cs="Calibri"/>
          <w:sz w:val="20"/>
        </w:rPr>
        <w:t>ó complementària a l'informe final, així com qualsevol altra documentació resultant o acreditativa de l'execució del projecte que l'empresa considere adequat aportar per a la correcta acreditació del seu projecte com, per exemple, estudis o diagnòstics realitzats, memòries d'execució, informes de conclusions, etc., es podrà aportar mitjançant el tràmit “Aportació de documentació complementària”, disponible en l'apartat de justificació 2017 del programa.</w:t>
      </w:r>
    </w:p>
    <w:p w:rsidR="00EA7D62" w:rsidRDefault="00633967">
      <w:pPr>
        <w:spacing w:before="240"/>
        <w:jc w:val="both"/>
        <w:rPr>
          <w:lang w:val="ca-ES-valencia"/>
        </w:rPr>
      </w:pPr>
      <w:r>
        <w:rPr>
          <w:rFonts w:ascii="Calibri" w:hAnsi="Calibri"/>
          <w:b/>
          <w:sz w:val="20"/>
        </w:rPr>
        <w:t>RELACI</w:t>
      </w:r>
      <w:r>
        <w:rPr>
          <w:rFonts w:ascii="Calibri" w:hAnsi="Calibri" w:cs="Calibri"/>
          <w:b/>
          <w:sz w:val="20"/>
        </w:rPr>
        <w:t xml:space="preserve">Ó DE DESPESES I PAGAMENTS </w:t>
      </w:r>
    </w:p>
    <w:p w:rsidR="00EA7D62" w:rsidRDefault="00EA7D62">
      <w:pPr>
        <w:jc w:val="both"/>
        <w:rPr>
          <w:rFonts w:ascii="Calibri" w:hAnsi="Calibri"/>
          <w:sz w:val="20"/>
        </w:rPr>
      </w:pPr>
    </w:p>
    <w:p w:rsidR="00EA7D62" w:rsidRDefault="00633967">
      <w:pPr>
        <w:jc w:val="both"/>
        <w:rPr>
          <w:lang w:val="ca-ES-valencia"/>
        </w:rPr>
      </w:pPr>
      <w:r>
        <w:rPr>
          <w:rFonts w:ascii="Calibri" w:hAnsi="Calibri"/>
          <w:sz w:val="20"/>
        </w:rPr>
        <w:t>Aquest document s'obtindr</w:t>
      </w:r>
      <w:r>
        <w:rPr>
          <w:rFonts w:ascii="Calibri" w:hAnsi="Calibri" w:cs="Calibri"/>
          <w:sz w:val="20"/>
        </w:rPr>
        <w:t xml:space="preserve">à directament de l'aplicació Justific@, accessible en aquest apartat de justificació 2017 del programa. Aquesta aplicació informàtica permet </w:t>
      </w:r>
      <w:r>
        <w:rPr>
          <w:rFonts w:ascii="Calibri" w:hAnsi="Calibri"/>
          <w:sz w:val="20"/>
        </w:rPr>
        <w:t>omplir les dades econ</w:t>
      </w:r>
      <w:r>
        <w:rPr>
          <w:rFonts w:ascii="Calibri" w:hAnsi="Calibri" w:cs="Calibri"/>
          <w:sz w:val="20"/>
        </w:rPr>
        <w:t xml:space="preserve">òmiques requerides per a la justificació de la subvenció, validar-les i generar un document .pdf per a la posterior presentació. </w:t>
      </w:r>
    </w:p>
    <w:p w:rsidR="00EA7D62" w:rsidRDefault="00EA7D62">
      <w:pPr>
        <w:jc w:val="both"/>
        <w:rPr>
          <w:rFonts w:ascii="Calibri" w:hAnsi="Calibri" w:cs="Calibri"/>
          <w:sz w:val="20"/>
        </w:rPr>
      </w:pPr>
    </w:p>
    <w:p w:rsidR="00EA7D62" w:rsidRDefault="00633967">
      <w:pPr>
        <w:jc w:val="both"/>
        <w:rPr>
          <w:lang w:val="ca-ES-valencia"/>
        </w:rPr>
      </w:pPr>
      <w:r>
        <w:rPr>
          <w:rFonts w:ascii="Calibri" w:hAnsi="Calibri" w:cs="Calibri"/>
          <w:sz w:val="20"/>
        </w:rPr>
        <w:t>Els justificants de la despesa imputats al projecte s'hauran d'introduir en l'aplicació Justific@, en ordre cronològic, és a dir, primer el més antic.</w:t>
      </w:r>
    </w:p>
    <w:p w:rsidR="00EA7D62" w:rsidRDefault="00EA7D62">
      <w:pPr>
        <w:jc w:val="both"/>
        <w:rPr>
          <w:rFonts w:ascii="Calibri" w:hAnsi="Calibri" w:cs="Calibri"/>
          <w:sz w:val="20"/>
        </w:rPr>
      </w:pPr>
    </w:p>
    <w:p w:rsidR="00EA7D62" w:rsidRDefault="00633967">
      <w:pPr>
        <w:jc w:val="both"/>
        <w:rPr>
          <w:lang w:val="ca-ES-valencia"/>
        </w:rPr>
      </w:pPr>
      <w:r>
        <w:rPr>
          <w:rFonts w:ascii="Calibri" w:hAnsi="Calibri" w:cs="Calibri"/>
          <w:sz w:val="20"/>
        </w:rPr>
        <w:t>En funció de l'expedient, el programa mostrarà determinades pestanyes, que corresponen als tipus de despeses a justificar en la corresponent actuació. L'entitat beneficiària introduirà per a cada cost el detall de factures imputades al projecte, així com el detall de codis comptables utilitzats per a aquesta.</w:t>
      </w:r>
    </w:p>
    <w:p w:rsidR="00EA7D62" w:rsidRDefault="00633967">
      <w:pPr>
        <w:spacing w:before="240"/>
        <w:jc w:val="both"/>
        <w:rPr>
          <w:lang w:val="ca-ES-valencia"/>
        </w:rPr>
      </w:pPr>
      <w:r>
        <w:rPr>
          <w:rFonts w:ascii="Calibri" w:hAnsi="Calibri"/>
          <w:b/>
          <w:sz w:val="20"/>
        </w:rPr>
        <w:t>JUSTIFICANTS DE DESPESA I PAGAMENT</w:t>
      </w:r>
    </w:p>
    <w:p w:rsidR="00EA7D62" w:rsidRDefault="00EA7D62">
      <w:pPr>
        <w:jc w:val="both"/>
        <w:rPr>
          <w:rFonts w:ascii="Calibri" w:hAnsi="Calibri"/>
          <w:sz w:val="20"/>
        </w:rPr>
      </w:pPr>
    </w:p>
    <w:p w:rsidR="00EA7D62" w:rsidRDefault="00633967">
      <w:pPr>
        <w:jc w:val="both"/>
        <w:rPr>
          <w:lang w:val="ca-ES-valencia"/>
        </w:rPr>
      </w:pPr>
      <w:r>
        <w:rPr>
          <w:rFonts w:ascii="Calibri" w:hAnsi="Calibri"/>
          <w:sz w:val="20"/>
        </w:rPr>
        <w:t>Recopile tots els documents de despesa imputats al projecte i organitze'ls segons els conceptes elegibles notificats. Incorpore'ls en l'ordre en qu</w:t>
      </w:r>
      <w:r>
        <w:rPr>
          <w:rFonts w:ascii="Calibri" w:hAnsi="Calibri" w:cs="Calibri"/>
          <w:sz w:val="20"/>
        </w:rPr>
        <w:t xml:space="preserve">è s'han introduït en l'aplicació Justific@. Faça el mateix amb els documents de pagament: ordres de transferència i extractes bancaris, corresponents a cada factura i col·loque'ls a continuació d'aquesta. </w:t>
      </w:r>
    </w:p>
    <w:p w:rsidR="00EA7D62" w:rsidRDefault="00EA7D62">
      <w:pPr>
        <w:jc w:val="both"/>
        <w:rPr>
          <w:rFonts w:ascii="Calibri" w:hAnsi="Calibri" w:cs="Calibri"/>
          <w:sz w:val="20"/>
        </w:rPr>
      </w:pPr>
    </w:p>
    <w:p w:rsidR="00EA7D62" w:rsidRDefault="00633967">
      <w:pPr>
        <w:jc w:val="both"/>
        <w:rPr>
          <w:lang w:val="ca-ES-valencia"/>
        </w:rPr>
      </w:pPr>
      <w:r>
        <w:rPr>
          <w:rFonts w:ascii="Calibri" w:hAnsi="Calibri" w:cs="Calibri"/>
          <w:sz w:val="20"/>
        </w:rPr>
        <w:t xml:space="preserve">Genere un únic document en format .pdf amb la informació anterior i </w:t>
      </w:r>
      <w:r>
        <w:rPr>
          <w:rFonts w:ascii="Calibri" w:hAnsi="Calibri"/>
          <w:sz w:val="20"/>
        </w:rPr>
        <w:t>guarde'l en el seu ordinador per a la posterior presentaci</w:t>
      </w:r>
      <w:r>
        <w:rPr>
          <w:rFonts w:ascii="Calibri" w:hAnsi="Calibri" w:cs="Calibri"/>
          <w:sz w:val="20"/>
        </w:rPr>
        <w:t>ó.</w:t>
      </w:r>
    </w:p>
    <w:p w:rsidR="00EA7D62" w:rsidRDefault="00633967">
      <w:pPr>
        <w:spacing w:before="240"/>
        <w:jc w:val="both"/>
        <w:rPr>
          <w:lang w:val="ca-ES-valencia"/>
        </w:rPr>
      </w:pPr>
      <w:r>
        <w:rPr>
          <w:rFonts w:ascii="Calibri" w:hAnsi="Calibri"/>
          <w:b/>
          <w:sz w:val="20"/>
        </w:rPr>
        <w:t>Indicacions generals sobre justificants de despesa i pagament</w:t>
      </w:r>
    </w:p>
    <w:p w:rsidR="00EA7D62" w:rsidRDefault="00633967">
      <w:pPr>
        <w:spacing w:before="120"/>
        <w:jc w:val="both"/>
        <w:rPr>
          <w:lang w:val="ca-ES-valencia"/>
        </w:rPr>
      </w:pPr>
      <w:r>
        <w:rPr>
          <w:rFonts w:ascii="Calibri" w:hAnsi="Calibri"/>
          <w:sz w:val="20"/>
        </w:rPr>
        <w:t xml:space="preserve">El </w:t>
      </w:r>
      <w:r>
        <w:rPr>
          <w:rFonts w:ascii="Calibri" w:hAnsi="Calibri"/>
          <w:b/>
          <w:sz w:val="20"/>
        </w:rPr>
        <w:t>projecte</w:t>
      </w:r>
      <w:r>
        <w:rPr>
          <w:rFonts w:ascii="Calibri" w:hAnsi="Calibri"/>
          <w:sz w:val="20"/>
        </w:rPr>
        <w:t xml:space="preserve"> s'haurà d'haver iniciat despr</w:t>
      </w:r>
      <w:r>
        <w:rPr>
          <w:rFonts w:ascii="Calibri" w:hAnsi="Calibri" w:cs="Calibri"/>
          <w:sz w:val="20"/>
        </w:rPr>
        <w:t>és de l'1 de gener de 2017 i finalitzat abans del 31 de desembre de 2017.  S'entén que s'han iniciat els treballs quan hi ha un compromís en ferm irreversible (article 2.23 del Reglament 651/2014, de la Comissió, de 17 de juny de 2014).</w:t>
      </w:r>
    </w:p>
    <w:p w:rsidR="00EA7D62" w:rsidRDefault="00EA7D62">
      <w:pPr>
        <w:jc w:val="both"/>
        <w:rPr>
          <w:rFonts w:ascii="Calibri" w:hAnsi="Calibri"/>
          <w:sz w:val="20"/>
          <w:shd w:val="clear" w:color="auto" w:fill="FFFFFF"/>
        </w:rPr>
      </w:pPr>
    </w:p>
    <w:p w:rsidR="00EA7D62" w:rsidRDefault="00633967">
      <w:pPr>
        <w:jc w:val="both"/>
        <w:rPr>
          <w:lang w:val="ca-ES-valencia"/>
        </w:rPr>
      </w:pPr>
      <w:r>
        <w:rPr>
          <w:rFonts w:ascii="Calibri" w:hAnsi="Calibri"/>
          <w:sz w:val="20"/>
          <w:shd w:val="clear" w:color="auto" w:fill="FFFFFF"/>
        </w:rPr>
        <w:t xml:space="preserve">Els </w:t>
      </w:r>
      <w:r>
        <w:rPr>
          <w:rFonts w:ascii="Calibri" w:hAnsi="Calibri"/>
          <w:b/>
          <w:sz w:val="20"/>
          <w:shd w:val="clear" w:color="auto" w:fill="FFFFFF"/>
        </w:rPr>
        <w:t>justificants de despesa i pagament</w:t>
      </w:r>
      <w:r>
        <w:rPr>
          <w:rFonts w:ascii="Calibri" w:hAnsi="Calibri"/>
          <w:sz w:val="20"/>
          <w:shd w:val="clear" w:color="auto" w:fill="FFFFFF"/>
        </w:rPr>
        <w:t xml:space="preserve"> hauran de complir el que estableix l'article 9 de la convocat</w:t>
      </w:r>
      <w:r>
        <w:rPr>
          <w:rFonts w:ascii="Calibri" w:hAnsi="Calibri" w:cs="Calibri"/>
          <w:sz w:val="20"/>
          <w:shd w:val="clear" w:color="auto" w:fill="FFFFFF"/>
        </w:rPr>
        <w:t>òria d'ajudes</w:t>
      </w:r>
      <w:r>
        <w:rPr>
          <w:rFonts w:ascii="Calibri" w:hAnsi="Calibri"/>
          <w:sz w:val="20"/>
          <w:shd w:val="clear" w:color="auto" w:fill="FFFFFF"/>
        </w:rPr>
        <w:t>. Es destaquen, a continuaci</w:t>
      </w:r>
      <w:r>
        <w:rPr>
          <w:rFonts w:ascii="Calibri" w:hAnsi="Calibri" w:cs="Calibri"/>
          <w:sz w:val="20"/>
          <w:shd w:val="clear" w:color="auto" w:fill="FFFFFF"/>
        </w:rPr>
        <w:t>ó, alguns aspectes rellevants:</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sz w:val="20"/>
          <w:shd w:val="clear" w:color="auto" w:fill="FFFFFF"/>
        </w:rPr>
        <w:t>Per</w:t>
      </w:r>
      <w:r>
        <w:rPr>
          <w:rFonts w:ascii="Calibri" w:hAnsi="Calibri" w:cs="Calibri"/>
          <w:sz w:val="20"/>
          <w:shd w:val="clear" w:color="auto" w:fill="FFFFFF"/>
        </w:rPr>
        <w:t xml:space="preserve">íode de validesa dels </w:t>
      </w:r>
      <w:r>
        <w:rPr>
          <w:rFonts w:ascii="Calibri" w:hAnsi="Calibri"/>
          <w:b/>
          <w:sz w:val="20"/>
          <w:shd w:val="clear" w:color="auto" w:fill="FFFFFF"/>
        </w:rPr>
        <w:t>justificants de despesa</w:t>
      </w:r>
      <w:r>
        <w:rPr>
          <w:rFonts w:ascii="Calibri" w:hAnsi="Calibri"/>
          <w:sz w:val="20"/>
          <w:shd w:val="clear" w:color="auto" w:fill="FFFFFF"/>
        </w:rPr>
        <w:t>: des de l'1 de gener fins al 31 desembre de 2017 (article 9.3.</w:t>
      </w:r>
      <w:r>
        <w:rPr>
          <w:rFonts w:ascii="Calibri" w:hAnsi="Calibri"/>
          <w:i/>
          <w:iCs/>
          <w:sz w:val="20"/>
          <w:shd w:val="clear" w:color="auto" w:fill="FFFFFF"/>
        </w:rPr>
        <w:t>a</w:t>
      </w:r>
      <w:r>
        <w:rPr>
          <w:rFonts w:ascii="Calibri" w:hAnsi="Calibri"/>
          <w:sz w:val="20"/>
          <w:shd w:val="clear" w:color="auto" w:fill="FFFFFF"/>
        </w:rPr>
        <w:t>).</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sz w:val="20"/>
          <w:shd w:val="clear" w:color="auto" w:fill="FFFFFF"/>
        </w:rPr>
        <w:t>Per</w:t>
      </w:r>
      <w:r>
        <w:rPr>
          <w:rFonts w:ascii="Calibri" w:hAnsi="Calibri" w:cs="Calibri"/>
          <w:sz w:val="20"/>
          <w:shd w:val="clear" w:color="auto" w:fill="FFFFFF"/>
        </w:rPr>
        <w:t xml:space="preserve">íode de validesa dels </w:t>
      </w:r>
      <w:r>
        <w:rPr>
          <w:rFonts w:ascii="Calibri" w:hAnsi="Calibri"/>
          <w:b/>
          <w:sz w:val="20"/>
          <w:shd w:val="clear" w:color="auto" w:fill="FFFFFF"/>
        </w:rPr>
        <w:t>justificants de pagament</w:t>
      </w:r>
      <w:r>
        <w:rPr>
          <w:rFonts w:ascii="Calibri" w:hAnsi="Calibri"/>
          <w:sz w:val="20"/>
          <w:shd w:val="clear" w:color="auto" w:fill="FFFFFF"/>
        </w:rPr>
        <w:t>: des de l'1 de gener fins a la data de justificaci</w:t>
      </w:r>
      <w:r>
        <w:rPr>
          <w:rFonts w:ascii="Calibri" w:hAnsi="Calibri" w:cs="Calibri"/>
          <w:sz w:val="20"/>
          <w:shd w:val="clear" w:color="auto" w:fill="FFFFFF"/>
        </w:rPr>
        <w:t>ó del projecte davant de l'IVACE (article 9.3.</w:t>
      </w:r>
      <w:r>
        <w:rPr>
          <w:rFonts w:ascii="Calibri" w:hAnsi="Calibri" w:cs="Calibri"/>
          <w:i/>
          <w:iCs/>
          <w:sz w:val="20"/>
          <w:shd w:val="clear" w:color="auto" w:fill="FFFFFF"/>
        </w:rPr>
        <w:t>c</w:t>
      </w:r>
      <w:r>
        <w:rPr>
          <w:rFonts w:ascii="Calibri" w:hAnsi="Calibri" w:cs="Calibri"/>
          <w:sz w:val="20"/>
          <w:shd w:val="clear" w:color="auto" w:fill="FFFFFF"/>
        </w:rPr>
        <w:t>).</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cs="Calibri"/>
          <w:sz w:val="20"/>
          <w:shd w:val="clear" w:color="auto" w:fill="FFFFFF"/>
        </w:rPr>
        <w:t xml:space="preserve">Només s'acceptaran les </w:t>
      </w:r>
      <w:r>
        <w:rPr>
          <w:rFonts w:ascii="Calibri" w:hAnsi="Calibri"/>
          <w:b/>
          <w:sz w:val="20"/>
          <w:shd w:val="clear" w:color="auto" w:fill="FFFFFF"/>
        </w:rPr>
        <w:t xml:space="preserve">despeses </w:t>
      </w:r>
      <w:r>
        <w:rPr>
          <w:rFonts w:ascii="Calibri" w:hAnsi="Calibri"/>
          <w:sz w:val="20"/>
          <w:shd w:val="clear" w:color="auto" w:fill="FFFFFF"/>
        </w:rPr>
        <w:t>que tinguen com a suport documental factures o documents de valor probatori equivalent (article 9.2).</w:t>
      </w:r>
    </w:p>
    <w:p w:rsidR="00EA7D62" w:rsidRDefault="00633967">
      <w:pPr>
        <w:pStyle w:val="Prrafodelista"/>
        <w:numPr>
          <w:ilvl w:val="0"/>
          <w:numId w:val="6"/>
        </w:numPr>
        <w:tabs>
          <w:tab w:val="left" w:pos="286"/>
        </w:tabs>
        <w:spacing w:before="120"/>
        <w:ind w:left="283" w:hanging="283"/>
        <w:jc w:val="both"/>
      </w:pPr>
      <w:r>
        <w:rPr>
          <w:rFonts w:ascii="Calibri" w:hAnsi="Calibri"/>
          <w:sz w:val="20"/>
          <w:shd w:val="clear" w:color="auto" w:fill="FFFFFF"/>
        </w:rPr>
        <w:t xml:space="preserve">Les </w:t>
      </w:r>
      <w:r>
        <w:rPr>
          <w:rFonts w:ascii="Calibri" w:hAnsi="Calibri"/>
          <w:b/>
          <w:sz w:val="20"/>
          <w:shd w:val="clear" w:color="auto" w:fill="FFFFFF"/>
        </w:rPr>
        <w:t>despeses</w:t>
      </w:r>
      <w:r>
        <w:rPr>
          <w:rFonts w:ascii="Calibri" w:hAnsi="Calibri"/>
          <w:sz w:val="20"/>
          <w:shd w:val="clear" w:color="auto" w:fill="FFFFFF"/>
        </w:rPr>
        <w:t xml:space="preserve"> presentades han d'estar pagades en la seua totalitat per l'entitat benefici</w:t>
      </w:r>
      <w:r>
        <w:rPr>
          <w:rFonts w:ascii="Calibri" w:hAnsi="Calibri" w:cs="Calibri"/>
          <w:sz w:val="20"/>
          <w:shd w:val="clear" w:color="auto" w:fill="FFFFFF"/>
        </w:rPr>
        <w:t>ària, i s'hi inclouran els impostos corresponents, i dins del període d'elegibilitat. Aquest requisit s'aplicarà amb independència del percentatge d'imputació d'una despesa al projecte (article 31.2 de la Llei general de subvencions).</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cs="Calibri"/>
          <w:sz w:val="20"/>
          <w:shd w:val="clear" w:color="auto" w:fill="FFFFFF"/>
        </w:rPr>
        <w:t xml:space="preserve">Les </w:t>
      </w:r>
      <w:r>
        <w:rPr>
          <w:rFonts w:ascii="Calibri" w:hAnsi="Calibri"/>
          <w:b/>
          <w:sz w:val="20"/>
          <w:shd w:val="clear" w:color="auto" w:fill="FFFFFF"/>
        </w:rPr>
        <w:t xml:space="preserve">despeses </w:t>
      </w:r>
      <w:r>
        <w:rPr>
          <w:rFonts w:ascii="Calibri" w:hAnsi="Calibri"/>
          <w:sz w:val="20"/>
          <w:shd w:val="clear" w:color="auto" w:fill="FFFFFF"/>
        </w:rPr>
        <w:t>s'imputaran per l'import de la base imposable (article 4.2). En el cas de despeses amb imputaci</w:t>
      </w:r>
      <w:r>
        <w:rPr>
          <w:rFonts w:ascii="Calibri" w:hAnsi="Calibri" w:cs="Calibri"/>
          <w:sz w:val="20"/>
          <w:shd w:val="clear" w:color="auto" w:fill="FFFFFF"/>
        </w:rPr>
        <w:t>ó parcial s'acompanyarà d'un informe justificatiu del representant legal de l'entitat beneficiària relatiu al mètode d'imputació utilitzat.</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cs="Calibri"/>
          <w:sz w:val="20"/>
          <w:shd w:val="clear" w:color="auto" w:fill="FFFFFF"/>
        </w:rPr>
        <w:t xml:space="preserve">La </w:t>
      </w:r>
      <w:r>
        <w:rPr>
          <w:rFonts w:ascii="Calibri" w:hAnsi="Calibri"/>
          <w:b/>
          <w:sz w:val="20"/>
          <w:shd w:val="clear" w:color="auto" w:fill="FFFFFF"/>
        </w:rPr>
        <w:t>despesa</w:t>
      </w:r>
      <w:r>
        <w:rPr>
          <w:rFonts w:ascii="Calibri" w:hAnsi="Calibri"/>
          <w:sz w:val="20"/>
          <w:shd w:val="clear" w:color="auto" w:fill="FFFFFF"/>
        </w:rPr>
        <w:t xml:space="preserve"> no registrada en l'a</w:t>
      </w:r>
      <w:r>
        <w:rPr>
          <w:rFonts w:ascii="Calibri" w:hAnsi="Calibri" w:cs="Calibri"/>
          <w:sz w:val="20"/>
          <w:shd w:val="clear" w:color="auto" w:fill="FFFFFF"/>
        </w:rPr>
        <w:t>plicació Justific@ no serà en cap cas objecte d'esmena.</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cs="Calibri"/>
          <w:sz w:val="20"/>
          <w:shd w:val="clear" w:color="auto" w:fill="FFFFFF"/>
        </w:rPr>
        <w:t xml:space="preserve">Com a justificant </w:t>
      </w:r>
      <w:r>
        <w:rPr>
          <w:rFonts w:ascii="Calibri" w:hAnsi="Calibri"/>
          <w:sz w:val="20"/>
          <w:shd w:val="clear" w:color="auto" w:fill="FFFFFF"/>
        </w:rPr>
        <w:t>de pagament, s'haur</w:t>
      </w:r>
      <w:r>
        <w:rPr>
          <w:rFonts w:ascii="Calibri" w:hAnsi="Calibri" w:cs="Calibri"/>
          <w:sz w:val="20"/>
          <w:shd w:val="clear" w:color="auto" w:fill="FFFFFF"/>
        </w:rPr>
        <w:t>à d'aportar la còpia de l'extracte bancari junt amb còpia del xec o de l'ordre de transferència (article 9.2</w:t>
      </w:r>
      <w:r>
        <w:rPr>
          <w:rFonts w:ascii="Calibri" w:hAnsi="Calibri"/>
          <w:sz w:val="20"/>
          <w:shd w:val="clear" w:color="auto" w:fill="FFFFFF"/>
        </w:rPr>
        <w:t>).</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sz w:val="20"/>
          <w:shd w:val="clear" w:color="auto" w:fill="FFFFFF"/>
        </w:rPr>
        <w:t>Nom</w:t>
      </w:r>
      <w:r>
        <w:rPr>
          <w:rFonts w:ascii="Calibri" w:hAnsi="Calibri" w:cs="Calibri"/>
          <w:sz w:val="20"/>
          <w:shd w:val="clear" w:color="auto" w:fill="FFFFFF"/>
        </w:rPr>
        <w:t xml:space="preserve">és s'acceptaran els </w:t>
      </w:r>
      <w:r>
        <w:rPr>
          <w:rFonts w:ascii="Calibri" w:hAnsi="Calibri"/>
          <w:b/>
          <w:sz w:val="20"/>
          <w:shd w:val="clear" w:color="auto" w:fill="FFFFFF"/>
        </w:rPr>
        <w:t>pagaments</w:t>
      </w:r>
      <w:r>
        <w:rPr>
          <w:rFonts w:ascii="Calibri" w:hAnsi="Calibri"/>
          <w:sz w:val="20"/>
          <w:shd w:val="clear" w:color="auto" w:fill="FFFFFF"/>
        </w:rPr>
        <w:t xml:space="preserve"> realitzats a trav</w:t>
      </w:r>
      <w:r>
        <w:rPr>
          <w:rFonts w:ascii="Calibri" w:hAnsi="Calibri" w:cs="Calibri"/>
          <w:sz w:val="20"/>
          <w:shd w:val="clear" w:color="auto" w:fill="FFFFFF"/>
        </w:rPr>
        <w:t>és d'entitat financera (article 9.2). Són admissibles els documents de pagament emesos per banca en línia. No seran vàlids les compensacions entre factures, ni pagaments mitjançant lísing, rènting o semblants.</w:t>
      </w:r>
    </w:p>
    <w:p w:rsidR="00EA7D62" w:rsidRDefault="00633967">
      <w:pPr>
        <w:pStyle w:val="Prrafodelista"/>
        <w:numPr>
          <w:ilvl w:val="0"/>
          <w:numId w:val="6"/>
        </w:numPr>
        <w:tabs>
          <w:tab w:val="left" w:pos="286"/>
        </w:tabs>
        <w:spacing w:before="120"/>
        <w:ind w:left="283" w:hanging="283"/>
        <w:jc w:val="both"/>
        <w:rPr>
          <w:lang w:val="ca-ES-valencia"/>
        </w:rPr>
      </w:pPr>
      <w:r>
        <w:rPr>
          <w:rFonts w:ascii="Calibri" w:hAnsi="Calibri" w:cs="Calibri"/>
          <w:sz w:val="20"/>
          <w:shd w:val="clear" w:color="auto" w:fill="FFFFFF"/>
        </w:rPr>
        <w:t xml:space="preserve">En les ordres de transferència i/o </w:t>
      </w:r>
      <w:r>
        <w:rPr>
          <w:rFonts w:ascii="Calibri" w:hAnsi="Calibri"/>
          <w:sz w:val="20"/>
          <w:shd w:val="clear" w:color="auto" w:fill="FFFFFF"/>
        </w:rPr>
        <w:t>apunts de l'extracte bancari globals, es procedir</w:t>
      </w:r>
      <w:r>
        <w:rPr>
          <w:rFonts w:ascii="Calibri" w:hAnsi="Calibri" w:cs="Calibri"/>
          <w:sz w:val="20"/>
          <w:shd w:val="clear" w:color="auto" w:fill="FFFFFF"/>
        </w:rPr>
        <w:t>à segons el que estableix l'article 9.2.</w:t>
      </w:r>
    </w:p>
    <w:p w:rsidR="00EA7D62" w:rsidRDefault="00633967">
      <w:pPr>
        <w:spacing w:before="240"/>
        <w:jc w:val="both"/>
        <w:rPr>
          <w:lang w:val="ca-ES-valencia"/>
        </w:rPr>
      </w:pPr>
      <w:r>
        <w:rPr>
          <w:rFonts w:ascii="Calibri" w:hAnsi="Calibri"/>
          <w:b/>
          <w:sz w:val="20"/>
          <w:shd w:val="clear" w:color="auto" w:fill="FFFFFF"/>
        </w:rPr>
        <w:t>DIFUSI</w:t>
      </w:r>
      <w:r>
        <w:rPr>
          <w:rFonts w:ascii="Calibri" w:hAnsi="Calibri" w:cs="Calibri"/>
          <w:b/>
          <w:sz w:val="20"/>
          <w:shd w:val="clear" w:color="auto" w:fill="FFFFFF"/>
        </w:rPr>
        <w:t>Ó, PUBLICITAT I TRANSPARÈNCIA</w:t>
      </w:r>
    </w:p>
    <w:p w:rsidR="00EA7D62" w:rsidRDefault="00EA7D62">
      <w:pPr>
        <w:jc w:val="both"/>
        <w:rPr>
          <w:rFonts w:ascii="Calibri" w:hAnsi="Calibri"/>
          <w:sz w:val="20"/>
          <w:shd w:val="clear" w:color="auto" w:fill="FFFFFF"/>
        </w:rPr>
      </w:pPr>
    </w:p>
    <w:p w:rsidR="00EA7D62" w:rsidRDefault="00633967">
      <w:pPr>
        <w:jc w:val="both"/>
      </w:pPr>
      <w:r>
        <w:rPr>
          <w:rFonts w:ascii="Calibri" w:hAnsi="Calibri"/>
          <w:sz w:val="20"/>
          <w:shd w:val="clear" w:color="auto" w:fill="FFFFFF"/>
        </w:rPr>
        <w:t>L'entitat benefici</w:t>
      </w:r>
      <w:r>
        <w:rPr>
          <w:rFonts w:ascii="Calibri" w:hAnsi="Calibri" w:cs="Calibri"/>
          <w:sz w:val="20"/>
          <w:shd w:val="clear" w:color="auto" w:fill="FFFFFF"/>
        </w:rPr>
        <w:t xml:space="preserve">ària haurà d'aportar, per a complir les obligacions de difusió, publicitat i transparència, la documentació gràfica que s'indica en el model "Difusió, publicitat i transparència", disponible en aquest apartat de justificació 2017 del programa. Genere un document en format .pdf amb la informació requerida i </w:t>
      </w:r>
      <w:r>
        <w:rPr>
          <w:rFonts w:ascii="Calibri" w:hAnsi="Calibri"/>
          <w:sz w:val="20"/>
          <w:shd w:val="clear" w:color="auto" w:fill="FFFFFF"/>
        </w:rPr>
        <w:t>guarde'l en el seu ordinador per a la posterior presentaci</w:t>
      </w:r>
      <w:r>
        <w:rPr>
          <w:rFonts w:ascii="Calibri" w:hAnsi="Calibri" w:cs="Calibri"/>
          <w:sz w:val="20"/>
          <w:shd w:val="clear" w:color="auto" w:fill="FFFFFF"/>
        </w:rPr>
        <w:t>ó.</w:t>
      </w:r>
    </w:p>
    <w:p w:rsidR="00EA7D62" w:rsidRDefault="00EA7D62">
      <w:pPr>
        <w:jc w:val="both"/>
        <w:rPr>
          <w:rFonts w:ascii="Calibri" w:hAnsi="Calibri" w:cs="Calibri"/>
          <w:sz w:val="20"/>
          <w:shd w:val="clear" w:color="auto" w:fill="FFFFFF"/>
        </w:rPr>
      </w:pPr>
    </w:p>
    <w:p w:rsidR="00EA7D62" w:rsidRDefault="00633967">
      <w:pPr>
        <w:pStyle w:val="Normal0"/>
        <w:jc w:val="both"/>
        <w:rPr>
          <w:lang w:val="ca-ES-valencia"/>
        </w:rPr>
      </w:pPr>
      <w:r>
        <w:rPr>
          <w:rFonts w:ascii="Calibri" w:hAnsi="Calibri"/>
          <w:sz w:val="20"/>
          <w:shd w:val="clear" w:color="auto" w:fill="FFFFFF"/>
        </w:rPr>
        <w:t>Acreditarà que totes les mesures d'informació i comunicació relacionades amb el projecte dutes a terme pel beneficiari</w:t>
      </w:r>
      <w:r>
        <w:rPr>
          <w:rFonts w:asciiTheme="minorHAnsi" w:hAnsiTheme="minorHAnsi" w:cstheme="minorHAnsi"/>
          <w:sz w:val="20"/>
          <w:szCs w:val="20"/>
        </w:rPr>
        <w:t xml:space="preserve"> inclouen: </w:t>
      </w:r>
    </w:p>
    <w:p w:rsidR="00EA7D62" w:rsidRDefault="00633967">
      <w:pPr>
        <w:numPr>
          <w:ilvl w:val="0"/>
          <w:numId w:val="2"/>
        </w:numPr>
        <w:tabs>
          <w:tab w:val="left" w:pos="1276"/>
        </w:tabs>
        <w:ind w:left="1276"/>
        <w:jc w:val="both"/>
        <w:rPr>
          <w:lang w:val="ca-ES-valencia"/>
        </w:rPr>
      </w:pPr>
      <w:r>
        <w:rPr>
          <w:rFonts w:asciiTheme="minorHAnsi" w:hAnsiTheme="minorHAnsi" w:cstheme="minorHAnsi"/>
          <w:bCs/>
          <w:sz w:val="20"/>
          <w:szCs w:val="20"/>
        </w:rPr>
        <w:t>L'</w:t>
      </w:r>
      <w:r>
        <w:rPr>
          <w:rFonts w:asciiTheme="minorHAnsi" w:hAnsiTheme="minorHAnsi" w:cstheme="minorHAnsi"/>
          <w:b/>
          <w:bCs/>
          <w:sz w:val="20"/>
          <w:szCs w:val="20"/>
        </w:rPr>
        <w:t>emblema de la Unió Europea</w:t>
      </w:r>
      <w:r>
        <w:rPr>
          <w:rFonts w:asciiTheme="minorHAnsi" w:hAnsiTheme="minorHAnsi" w:cstheme="minorHAnsi"/>
          <w:bCs/>
          <w:sz w:val="20"/>
          <w:szCs w:val="20"/>
        </w:rPr>
        <w:t xml:space="preserve">, segons les característiques tècniques establides en el capítol II i annex II del Reglament d'execució UE núm. 821/2014), i la </w:t>
      </w:r>
      <w:r>
        <w:rPr>
          <w:rFonts w:asciiTheme="minorHAnsi" w:hAnsiTheme="minorHAnsi" w:cstheme="minorHAnsi"/>
          <w:b/>
          <w:bCs/>
          <w:sz w:val="20"/>
          <w:szCs w:val="20"/>
        </w:rPr>
        <w:t>referència al Fons Europeu de Desenvolupament Regional</w:t>
      </w:r>
      <w:r>
        <w:rPr>
          <w:rFonts w:asciiTheme="minorHAnsi" w:hAnsiTheme="minorHAnsi" w:cstheme="minorHAnsi"/>
          <w:bCs/>
          <w:sz w:val="20"/>
          <w:szCs w:val="20"/>
        </w:rPr>
        <w:t>;</w:t>
      </w:r>
    </w:p>
    <w:p w:rsidR="00EA7D62" w:rsidRDefault="00633967">
      <w:pPr>
        <w:numPr>
          <w:ilvl w:val="0"/>
          <w:numId w:val="2"/>
        </w:numPr>
        <w:tabs>
          <w:tab w:val="left" w:pos="1276"/>
        </w:tabs>
        <w:ind w:left="1276"/>
        <w:jc w:val="both"/>
        <w:rPr>
          <w:lang w:val="ca-ES-valencia"/>
        </w:rPr>
      </w:pPr>
      <w:r>
        <w:rPr>
          <w:rFonts w:asciiTheme="minorHAnsi" w:hAnsiTheme="minorHAnsi" w:cstheme="minorHAnsi"/>
          <w:bCs/>
          <w:sz w:val="20"/>
          <w:szCs w:val="20"/>
        </w:rPr>
        <w:t xml:space="preserve">El logotip de l'IVACE </w:t>
      </w:r>
    </w:p>
    <w:p w:rsidR="00EA7D62" w:rsidRDefault="00633967">
      <w:pPr>
        <w:spacing w:before="120"/>
        <w:jc w:val="both"/>
      </w:pPr>
      <w:r>
        <w:rPr>
          <w:rFonts w:asciiTheme="minorHAnsi" w:hAnsiTheme="minorHAnsi" w:cstheme="minorHAnsi"/>
          <w:bCs/>
          <w:sz w:val="20"/>
          <w:szCs w:val="20"/>
        </w:rPr>
        <w:t>Les imatges a utilitzar estan disponibles en &lt;</w:t>
      </w:r>
      <w:hyperlink r:id="rId8">
        <w:r>
          <w:rPr>
            <w:rStyle w:val="EnlacedeInternet"/>
            <w:rFonts w:asciiTheme="minorHAnsi" w:hAnsiTheme="minorHAnsi" w:cstheme="minorHAnsi"/>
            <w:bCs/>
            <w:sz w:val="20"/>
            <w:szCs w:val="20"/>
            <w:u w:val="none"/>
          </w:rPr>
          <w:t>http://www.ivace.es/</w:t>
        </w:r>
      </w:hyperlink>
      <w:r>
        <w:rPr>
          <w:rFonts w:asciiTheme="minorHAnsi" w:hAnsiTheme="minorHAnsi" w:cstheme="minorHAnsi"/>
          <w:bCs/>
          <w:sz w:val="20"/>
          <w:szCs w:val="20"/>
        </w:rPr>
        <w:t>&gt; apartat de descàrregues.</w:t>
      </w:r>
    </w:p>
    <w:p w:rsidR="00EA7D62" w:rsidRDefault="00633967">
      <w:pPr>
        <w:spacing w:before="240"/>
        <w:jc w:val="both"/>
        <w:rPr>
          <w:lang w:val="ca-ES-valencia"/>
        </w:rPr>
      </w:pPr>
      <w:r>
        <w:rPr>
          <w:rFonts w:ascii="Calibri" w:hAnsi="Calibri" w:cs="Calibri"/>
          <w:b/>
          <w:sz w:val="20"/>
          <w:szCs w:val="20"/>
        </w:rPr>
        <w:t>DECLARACIÓ RESPONSABLE DE LES FONTS DE FINANÇAMENT DEL PROJECTE</w:t>
      </w:r>
    </w:p>
    <w:p w:rsidR="00EA7D62" w:rsidRDefault="00EA7D62">
      <w:pPr>
        <w:jc w:val="both"/>
        <w:rPr>
          <w:rFonts w:ascii="Calibri" w:hAnsi="Calibri" w:cs="Calibri"/>
          <w:sz w:val="20"/>
          <w:szCs w:val="20"/>
        </w:rPr>
      </w:pPr>
    </w:p>
    <w:p w:rsidR="00EA7D62" w:rsidRDefault="00633967">
      <w:pPr>
        <w:jc w:val="both"/>
      </w:pPr>
      <w:r>
        <w:rPr>
          <w:rFonts w:asciiTheme="minorHAnsi" w:hAnsiTheme="minorHAnsi" w:cstheme="minorHAnsi"/>
          <w:sz w:val="20"/>
          <w:szCs w:val="20"/>
        </w:rPr>
        <w:t>S'</w:t>
      </w:r>
      <w:r>
        <w:rPr>
          <w:rFonts w:ascii="Calibri" w:hAnsi="Calibri"/>
          <w:sz w:val="20"/>
        </w:rPr>
        <w:t>omplir</w:t>
      </w:r>
      <w:r>
        <w:rPr>
          <w:rFonts w:ascii="Calibri" w:hAnsi="Calibri" w:cs="Calibri"/>
          <w:sz w:val="20"/>
        </w:rPr>
        <w:t>à</w:t>
      </w:r>
      <w:r>
        <w:rPr>
          <w:rFonts w:ascii="Calibri" w:hAnsi="Calibri"/>
          <w:sz w:val="20"/>
        </w:rPr>
        <w:t xml:space="preserve"> el model "Declaraci</w:t>
      </w:r>
      <w:r>
        <w:rPr>
          <w:rFonts w:ascii="Calibri" w:hAnsi="Calibri" w:cs="Calibri"/>
          <w:sz w:val="20"/>
        </w:rPr>
        <w:t xml:space="preserve">ó fonts de finançament", disponible en l'apartat de justificació 2017. En aquest document s'hauran de consignar les subvencions, ajudes, ingressos o recursos procedents d'ens públics o privats nacionals, de la Unió Europea o d'organismes internacionals per a les mateixes despeses subvencionables que les del projecte presentat davant de l'IVACE, tal com s'estableix en l'article 12 de les bases reguladores. Genere un document en format .pdf amb la informació requerida i </w:t>
      </w:r>
      <w:r>
        <w:rPr>
          <w:rFonts w:ascii="Calibri" w:hAnsi="Calibri"/>
          <w:sz w:val="20"/>
        </w:rPr>
        <w:t>guarde'l en el seu ordinador per a la posterior presentaci</w:t>
      </w:r>
      <w:r>
        <w:rPr>
          <w:rFonts w:ascii="Calibri" w:hAnsi="Calibri" w:cs="Calibri"/>
          <w:sz w:val="20"/>
        </w:rPr>
        <w:t xml:space="preserve">ó. </w:t>
      </w:r>
    </w:p>
    <w:p w:rsidR="00EA7D62" w:rsidRDefault="00633967">
      <w:pPr>
        <w:spacing w:before="240"/>
        <w:jc w:val="both"/>
        <w:rPr>
          <w:lang w:val="ca-ES-valencia"/>
        </w:rPr>
      </w:pPr>
      <w:r>
        <w:rPr>
          <w:rFonts w:ascii="Calibri" w:hAnsi="Calibri"/>
          <w:i/>
          <w:sz w:val="20"/>
        </w:rPr>
        <w:t>Important: aquest model s'omplir</w:t>
      </w:r>
      <w:r>
        <w:rPr>
          <w:rFonts w:ascii="Calibri" w:hAnsi="Calibri" w:cs="Calibri"/>
          <w:i/>
          <w:sz w:val="20"/>
        </w:rPr>
        <w:t xml:space="preserve">à </w:t>
      </w:r>
      <w:r>
        <w:rPr>
          <w:rFonts w:ascii="Calibri" w:hAnsi="Calibri"/>
          <w:i/>
          <w:sz w:val="20"/>
        </w:rPr>
        <w:t>i s'hi presentarà, fins i tot, encara que no s'haja rebut cap altre tipus d'ajuda.</w:t>
      </w:r>
    </w:p>
    <w:p w:rsidR="00EA7D62" w:rsidRDefault="00633967">
      <w:pPr>
        <w:spacing w:before="240"/>
        <w:jc w:val="both"/>
        <w:rPr>
          <w:lang w:val="ca-ES-valencia"/>
        </w:rPr>
      </w:pPr>
      <w:r>
        <w:rPr>
          <w:rFonts w:ascii="Calibri" w:hAnsi="Calibri"/>
          <w:b/>
          <w:sz w:val="20"/>
        </w:rPr>
        <w:t>DECLARACI</w:t>
      </w:r>
      <w:r>
        <w:rPr>
          <w:rFonts w:ascii="Calibri" w:hAnsi="Calibri" w:cs="Calibri"/>
          <w:b/>
          <w:sz w:val="20"/>
        </w:rPr>
        <w:t xml:space="preserve">Ó RESPONSABLE D'AJUDES </w:t>
      </w:r>
      <w:r>
        <w:rPr>
          <w:rFonts w:ascii="Calibri" w:hAnsi="Calibri" w:cs="Calibri"/>
          <w:b/>
          <w:i/>
          <w:iCs/>
          <w:sz w:val="20"/>
        </w:rPr>
        <w:t>DE MINIMIS</w:t>
      </w:r>
      <w:r>
        <w:rPr>
          <w:rFonts w:ascii="Calibri" w:hAnsi="Calibri" w:cs="Calibri"/>
          <w:b/>
          <w:sz w:val="20"/>
        </w:rPr>
        <w:t xml:space="preserve"> CONCEDIDES A ÚNICA EMPRESA</w:t>
      </w:r>
    </w:p>
    <w:p w:rsidR="00EA7D62" w:rsidRDefault="00633967">
      <w:pPr>
        <w:spacing w:before="240"/>
        <w:jc w:val="both"/>
        <w:rPr>
          <w:lang w:val="ca-ES-valencia"/>
        </w:rPr>
      </w:pPr>
      <w:r>
        <w:rPr>
          <w:rFonts w:ascii="Calibri" w:hAnsi="Calibri"/>
          <w:sz w:val="20"/>
        </w:rPr>
        <w:t>S'omplir</w:t>
      </w:r>
      <w:r>
        <w:rPr>
          <w:rFonts w:ascii="Calibri" w:hAnsi="Calibri" w:cs="Calibri"/>
          <w:sz w:val="20"/>
        </w:rPr>
        <w:t>à</w:t>
      </w:r>
      <w:r>
        <w:rPr>
          <w:rFonts w:ascii="Calibri" w:hAnsi="Calibri"/>
          <w:sz w:val="20"/>
        </w:rPr>
        <w:t xml:space="preserve"> el model "Declaraci</w:t>
      </w:r>
      <w:r>
        <w:rPr>
          <w:rFonts w:ascii="Calibri" w:hAnsi="Calibri" w:cs="Calibri"/>
          <w:sz w:val="20"/>
        </w:rPr>
        <w:t xml:space="preserve">ó ajudes </w:t>
      </w:r>
      <w:r>
        <w:rPr>
          <w:rFonts w:ascii="Calibri" w:hAnsi="Calibri" w:cs="Calibri"/>
          <w:i/>
          <w:iCs/>
          <w:sz w:val="20"/>
        </w:rPr>
        <w:t xml:space="preserve">de </w:t>
      </w:r>
      <w:r>
        <w:rPr>
          <w:rFonts w:ascii="Calibri" w:hAnsi="Calibri"/>
          <w:i/>
          <w:iCs/>
          <w:sz w:val="20"/>
        </w:rPr>
        <w:t>minimis</w:t>
      </w:r>
      <w:r>
        <w:rPr>
          <w:rFonts w:ascii="Calibri" w:hAnsi="Calibri"/>
          <w:sz w:val="20"/>
        </w:rPr>
        <w:t>", disponible en l'apartat de justificaci</w:t>
      </w:r>
      <w:r>
        <w:rPr>
          <w:rFonts w:ascii="Calibri" w:hAnsi="Calibri" w:cs="Calibri"/>
          <w:sz w:val="20"/>
        </w:rPr>
        <w:t xml:space="preserve">ó 2017 del programa. Genere un document en format .pdf amb la informació requerida i </w:t>
      </w:r>
      <w:r>
        <w:rPr>
          <w:rFonts w:ascii="Calibri" w:hAnsi="Calibri"/>
          <w:sz w:val="20"/>
        </w:rPr>
        <w:t>guarde'l en el seu ordinador per a la posterior presentaci</w:t>
      </w:r>
      <w:r>
        <w:rPr>
          <w:rFonts w:ascii="Calibri" w:hAnsi="Calibri" w:cs="Calibri"/>
          <w:sz w:val="20"/>
        </w:rPr>
        <w:t>ó.</w:t>
      </w:r>
    </w:p>
    <w:p w:rsidR="00EA7D62" w:rsidRDefault="00633967">
      <w:pPr>
        <w:spacing w:before="120"/>
        <w:jc w:val="both"/>
        <w:rPr>
          <w:lang w:val="ca-ES-valencia"/>
        </w:rPr>
      </w:pPr>
      <w:r>
        <w:rPr>
          <w:rFonts w:ascii="Calibri" w:hAnsi="Calibri" w:cs="Calibri"/>
          <w:sz w:val="20"/>
        </w:rPr>
        <w:t xml:space="preserve">L'empresa declararà la resta d'ajudes </w:t>
      </w:r>
      <w:r>
        <w:rPr>
          <w:rFonts w:ascii="Calibri" w:hAnsi="Calibri" w:cs="Calibri"/>
          <w:i/>
          <w:iCs/>
          <w:sz w:val="20"/>
        </w:rPr>
        <w:t xml:space="preserve">de </w:t>
      </w:r>
      <w:r>
        <w:rPr>
          <w:rFonts w:ascii="Calibri" w:hAnsi="Calibri"/>
          <w:i/>
          <w:iCs/>
          <w:sz w:val="20"/>
        </w:rPr>
        <w:t>minimis</w:t>
      </w:r>
      <w:r>
        <w:rPr>
          <w:rFonts w:ascii="Calibri" w:hAnsi="Calibri"/>
          <w:sz w:val="20"/>
        </w:rPr>
        <w:t xml:space="preserve"> concedides per a costos subvencionables diferents dels presentats a l'IVACE per a la justificaci</w:t>
      </w:r>
      <w:r>
        <w:rPr>
          <w:rFonts w:ascii="Calibri" w:hAnsi="Calibri" w:cs="Calibri"/>
          <w:sz w:val="20"/>
        </w:rPr>
        <w:t xml:space="preserve">ó del projecte, tal com s'estableix en </w:t>
      </w:r>
      <w:r>
        <w:rPr>
          <w:rFonts w:ascii="Calibri" w:hAnsi="Calibri"/>
          <w:sz w:val="20"/>
        </w:rPr>
        <w:t>l'article 12 de les bases reguladores i en l'article 5 de la convocat</w:t>
      </w:r>
      <w:r>
        <w:rPr>
          <w:rFonts w:ascii="Calibri" w:hAnsi="Calibri" w:cs="Calibri"/>
          <w:sz w:val="20"/>
        </w:rPr>
        <w:t>òria d'ajudes.</w:t>
      </w:r>
    </w:p>
    <w:p w:rsidR="00EA7D62" w:rsidRDefault="00633967">
      <w:pPr>
        <w:spacing w:before="240"/>
        <w:jc w:val="both"/>
        <w:rPr>
          <w:lang w:val="ca-ES-valencia"/>
        </w:rPr>
      </w:pPr>
      <w:r>
        <w:rPr>
          <w:rFonts w:ascii="Calibri" w:hAnsi="Calibri"/>
          <w:i/>
          <w:sz w:val="20"/>
        </w:rPr>
        <w:t>Important: aquest model s'omplir</w:t>
      </w:r>
      <w:r>
        <w:rPr>
          <w:rFonts w:ascii="Calibri" w:hAnsi="Calibri" w:cs="Calibri"/>
          <w:i/>
          <w:sz w:val="20"/>
        </w:rPr>
        <w:t xml:space="preserve">à </w:t>
      </w:r>
      <w:r>
        <w:rPr>
          <w:rFonts w:ascii="Calibri" w:hAnsi="Calibri"/>
          <w:i/>
          <w:sz w:val="20"/>
        </w:rPr>
        <w:t xml:space="preserve">i s'hi presentarà, fins i tot, encara que no s'haja rebut cap altre tipus d'ajuda </w:t>
      </w:r>
      <w:r>
        <w:rPr>
          <w:rFonts w:ascii="Calibri" w:hAnsi="Calibri"/>
          <w:sz w:val="20"/>
        </w:rPr>
        <w:t>de minimis.</w:t>
      </w:r>
    </w:p>
    <w:p w:rsidR="00EA7D62" w:rsidRDefault="00633967">
      <w:pPr>
        <w:spacing w:before="240"/>
        <w:jc w:val="both"/>
      </w:pPr>
      <w:r>
        <w:rPr>
          <w:rFonts w:ascii="Calibri" w:hAnsi="Calibri"/>
          <w:b/>
          <w:sz w:val="20"/>
        </w:rPr>
        <w:t>DOCUMENT BANCARI ACREDITATIU DE TITULARITAT</w:t>
      </w:r>
    </w:p>
    <w:p w:rsidR="00EA7D62" w:rsidRDefault="00633967">
      <w:pPr>
        <w:spacing w:before="240"/>
        <w:jc w:val="both"/>
        <w:rPr>
          <w:lang w:val="ca-ES-valencia"/>
        </w:rPr>
      </w:pPr>
      <w:r>
        <w:rPr>
          <w:rFonts w:ascii="Calibri" w:hAnsi="Calibri"/>
          <w:sz w:val="20"/>
        </w:rPr>
        <w:t xml:space="preserve">Document bancari que acredite la titularitat del compte </w:t>
      </w:r>
      <w:r>
        <w:rPr>
          <w:rFonts w:ascii="Calibri" w:hAnsi="Calibri"/>
          <w:b/>
          <w:sz w:val="20"/>
        </w:rPr>
        <w:t xml:space="preserve">indicat </w:t>
      </w:r>
      <w:r>
        <w:rPr>
          <w:rFonts w:ascii="Calibri" w:hAnsi="Calibri"/>
          <w:sz w:val="20"/>
        </w:rPr>
        <w:t>per al pagament de la subvencionen</w:t>
      </w:r>
      <w:r>
        <w:rPr>
          <w:rFonts w:ascii="Calibri" w:hAnsi="Calibri"/>
          <w:b/>
          <w:sz w:val="20"/>
        </w:rPr>
        <w:t xml:space="preserve"> l'impr</w:t>
      </w:r>
      <w:r>
        <w:rPr>
          <w:rFonts w:ascii="Calibri" w:hAnsi="Calibri" w:cs="Calibri"/>
          <w:b/>
          <w:sz w:val="20"/>
        </w:rPr>
        <w:t>és de sol·licitud</w:t>
      </w:r>
      <w:r>
        <w:rPr>
          <w:rFonts w:ascii="Calibri" w:hAnsi="Calibri"/>
          <w:sz w:val="20"/>
        </w:rPr>
        <w:t>. Genere un document en format .pdf amb la informaci</w:t>
      </w:r>
      <w:r>
        <w:rPr>
          <w:rFonts w:ascii="Calibri" w:hAnsi="Calibri" w:cs="Calibri"/>
          <w:sz w:val="20"/>
        </w:rPr>
        <w:t xml:space="preserve">ó requerida i </w:t>
      </w:r>
      <w:r>
        <w:rPr>
          <w:rFonts w:ascii="Calibri" w:hAnsi="Calibri"/>
          <w:sz w:val="20"/>
        </w:rPr>
        <w:t>guarde'l en el seu ordinador per a la posterior presentaci</w:t>
      </w:r>
      <w:r>
        <w:rPr>
          <w:rFonts w:ascii="Calibri" w:hAnsi="Calibri" w:cs="Calibri"/>
          <w:sz w:val="20"/>
        </w:rPr>
        <w:t>ó.</w:t>
      </w:r>
    </w:p>
    <w:p w:rsidR="00EA7D62" w:rsidRDefault="00633967">
      <w:pPr>
        <w:spacing w:before="120"/>
        <w:jc w:val="both"/>
        <w:rPr>
          <w:lang w:val="ca-ES-valencia"/>
        </w:rPr>
      </w:pPr>
      <w:r>
        <w:rPr>
          <w:rFonts w:ascii="Calibri" w:hAnsi="Calibri" w:cs="Calibri"/>
          <w:sz w:val="20"/>
        </w:rPr>
        <w:t xml:space="preserve">En el cas que l'empresa haja modificat el </w:t>
      </w:r>
      <w:r>
        <w:rPr>
          <w:rFonts w:ascii="Calibri" w:hAnsi="Calibri"/>
          <w:sz w:val="20"/>
        </w:rPr>
        <w:t>compte indicat en la seua sol</w:t>
      </w:r>
      <w:r>
        <w:rPr>
          <w:rFonts w:ascii="Calibri" w:hAnsi="Calibri" w:cs="Calibri"/>
          <w:sz w:val="20"/>
        </w:rPr>
        <w:t xml:space="preserve">·licitud d'ajuda serà necessari, a més, </w:t>
      </w:r>
      <w:r>
        <w:rPr>
          <w:rFonts w:ascii="Calibri" w:hAnsi="Calibri"/>
          <w:sz w:val="20"/>
        </w:rPr>
        <w:t>notificar-ho com a actualitzaci</w:t>
      </w:r>
      <w:r>
        <w:rPr>
          <w:rFonts w:ascii="Calibri" w:hAnsi="Calibri" w:cs="Calibri"/>
          <w:sz w:val="20"/>
        </w:rPr>
        <w:t>ó de documentació administrativa.</w:t>
      </w:r>
    </w:p>
    <w:p w:rsidR="00EA7D62" w:rsidRDefault="00633967">
      <w:pPr>
        <w:spacing w:before="240"/>
        <w:jc w:val="both"/>
        <w:rPr>
          <w:lang w:val="ca-ES-valencia"/>
        </w:rPr>
      </w:pPr>
      <w:r>
        <w:rPr>
          <w:rFonts w:ascii="Calibri" w:hAnsi="Calibri"/>
          <w:b/>
          <w:sz w:val="20"/>
        </w:rPr>
        <w:t>RESTA DE DOCUMENTACI</w:t>
      </w:r>
      <w:r>
        <w:rPr>
          <w:rFonts w:ascii="Calibri" w:hAnsi="Calibri" w:cs="Calibri"/>
          <w:b/>
          <w:sz w:val="20"/>
        </w:rPr>
        <w:t>Ó A APORTAR</w:t>
      </w:r>
    </w:p>
    <w:p w:rsidR="00EA7D62" w:rsidRDefault="00EA7D62">
      <w:pPr>
        <w:jc w:val="both"/>
        <w:rPr>
          <w:rFonts w:ascii="Calibri" w:hAnsi="Calibri"/>
          <w:b/>
          <w:sz w:val="20"/>
        </w:rPr>
      </w:pPr>
    </w:p>
    <w:p w:rsidR="00EA7D62" w:rsidRDefault="00633967">
      <w:pPr>
        <w:jc w:val="both"/>
      </w:pPr>
      <w:r>
        <w:rPr>
          <w:rFonts w:ascii="Calibri" w:hAnsi="Calibri"/>
          <w:sz w:val="20"/>
        </w:rPr>
        <w:t>A m</w:t>
      </w:r>
      <w:r>
        <w:rPr>
          <w:rFonts w:ascii="Calibri" w:hAnsi="Calibri" w:cs="Calibri"/>
          <w:sz w:val="20"/>
        </w:rPr>
        <w:t>és de la documentació indicada en els apartats anteriors s'haurà de presentar, si és procedent, qualsevol altra documentació necessària per a assegurar el compliment de requisits de la convocatòria o aspectes indicats en la notificació de la concessió de l'ajuda. Si necessita justificar algun d'aquests aspectes, genere el document corresponent en format .pdf amb la informació requerida i guarde'ls en el seu ordinador per a la posterior presentació.</w:t>
      </w:r>
    </w:p>
    <w:p w:rsidR="00EA7D62" w:rsidRDefault="00633967">
      <w:pPr>
        <w:pStyle w:val="Prrafodelista"/>
        <w:numPr>
          <w:ilvl w:val="0"/>
          <w:numId w:val="7"/>
        </w:numPr>
        <w:tabs>
          <w:tab w:val="left" w:pos="573"/>
        </w:tabs>
        <w:spacing w:before="240"/>
        <w:ind w:left="567" w:hanging="170"/>
        <w:jc w:val="both"/>
        <w:rPr>
          <w:lang w:val="ca-ES-valencia"/>
        </w:rPr>
      </w:pPr>
      <w:r>
        <w:rPr>
          <w:rFonts w:ascii="Calibri" w:hAnsi="Calibri"/>
          <w:b/>
          <w:sz w:val="20"/>
        </w:rPr>
        <w:t>Documentaci</w:t>
      </w:r>
      <w:r>
        <w:rPr>
          <w:rFonts w:ascii="Calibri" w:hAnsi="Calibri" w:cs="Calibri"/>
          <w:b/>
          <w:sz w:val="20"/>
        </w:rPr>
        <w:t xml:space="preserve">ó mediambiental no aportada en la fase de sol·licitud </w:t>
      </w:r>
    </w:p>
    <w:p w:rsidR="00EA7D62" w:rsidRDefault="00633967">
      <w:pPr>
        <w:tabs>
          <w:tab w:val="left" w:pos="573"/>
        </w:tabs>
        <w:ind w:left="1117"/>
        <w:jc w:val="both"/>
        <w:rPr>
          <w:lang w:val="ca-ES-valencia"/>
        </w:rPr>
      </w:pPr>
      <w:r>
        <w:rPr>
          <w:rFonts w:ascii="Calibri" w:hAnsi="Calibri"/>
          <w:sz w:val="20"/>
        </w:rPr>
        <w:t>S'aportar</w:t>
      </w:r>
      <w:r>
        <w:rPr>
          <w:rFonts w:ascii="Calibri" w:hAnsi="Calibri" w:cs="Calibri"/>
          <w:sz w:val="20"/>
        </w:rPr>
        <w:t xml:space="preserve">à la documentació acreditativa de l'instrument de control ambiental al qual estan sotmeses les activitats i instal·lacions en què el sol·licitant de la subvenció realitza l'activitat i en les quals executa el projecte segons el que s'ha descrit en l'article 6.6 de la </w:t>
      </w:r>
      <w:r>
        <w:rPr>
          <w:rFonts w:ascii="Calibri" w:hAnsi="Calibri"/>
          <w:sz w:val="20"/>
        </w:rPr>
        <w:t>convocat</w:t>
      </w:r>
      <w:r>
        <w:rPr>
          <w:rFonts w:ascii="Calibri" w:hAnsi="Calibri" w:cs="Calibri"/>
          <w:sz w:val="20"/>
        </w:rPr>
        <w:t>òria quan</w:t>
      </w:r>
      <w:r>
        <w:rPr>
          <w:rFonts w:ascii="Calibri" w:hAnsi="Calibri"/>
          <w:sz w:val="20"/>
        </w:rPr>
        <w:t xml:space="preserve"> aquesta documentaci</w:t>
      </w:r>
      <w:r>
        <w:rPr>
          <w:rFonts w:ascii="Calibri" w:hAnsi="Calibri" w:cs="Calibri"/>
          <w:sz w:val="20"/>
        </w:rPr>
        <w:t>ó no s'haguera presentat en el tràmit de sol·licitud de l'ajuda.</w:t>
      </w:r>
    </w:p>
    <w:p w:rsidR="00EA7D62" w:rsidRDefault="00633967">
      <w:pPr>
        <w:pStyle w:val="Prrafodelista"/>
        <w:numPr>
          <w:ilvl w:val="0"/>
          <w:numId w:val="7"/>
        </w:numPr>
        <w:tabs>
          <w:tab w:val="left" w:pos="573"/>
        </w:tabs>
        <w:spacing w:before="200"/>
        <w:ind w:left="567" w:hanging="170"/>
        <w:jc w:val="both"/>
        <w:rPr>
          <w:lang w:val="ca-ES-valencia"/>
        </w:rPr>
      </w:pPr>
      <w:r>
        <w:rPr>
          <w:rFonts w:ascii="Calibri" w:hAnsi="Calibri"/>
          <w:b/>
          <w:sz w:val="20"/>
        </w:rPr>
        <w:t>Actualitzacions en documentaci</w:t>
      </w:r>
      <w:r>
        <w:rPr>
          <w:rFonts w:ascii="Calibri" w:hAnsi="Calibri" w:cs="Calibri"/>
          <w:b/>
          <w:sz w:val="20"/>
        </w:rPr>
        <w:t>ó administrativa</w:t>
      </w:r>
    </w:p>
    <w:p w:rsidR="00EA7D62" w:rsidRDefault="00633967">
      <w:pPr>
        <w:tabs>
          <w:tab w:val="left" w:pos="573"/>
        </w:tabs>
        <w:ind w:left="1117"/>
        <w:jc w:val="both"/>
      </w:pPr>
      <w:r>
        <w:rPr>
          <w:rFonts w:ascii="Calibri" w:hAnsi="Calibri"/>
          <w:sz w:val="20"/>
        </w:rPr>
        <w:t>Si s'ha produ</w:t>
      </w:r>
      <w:r>
        <w:rPr>
          <w:rFonts w:ascii="Calibri" w:hAnsi="Calibri" w:cs="Calibri"/>
          <w:sz w:val="20"/>
        </w:rPr>
        <w:t xml:space="preserve">ït cap modificació de la documentació administrativa presentada anteriorment a l'IVACE (per exemple: compte bancari distint a l'indicat en la sol·licitud d'ajuda, poder del representant legal, estatuts, </w:t>
      </w:r>
      <w:r>
        <w:rPr>
          <w:rFonts w:ascii="Calibri" w:hAnsi="Calibri"/>
          <w:sz w:val="20"/>
        </w:rPr>
        <w:t>canvi de domicili, canvi de forma jur</w:t>
      </w:r>
      <w:r>
        <w:rPr>
          <w:rFonts w:ascii="Calibri" w:hAnsi="Calibri" w:cs="Calibri"/>
          <w:sz w:val="20"/>
        </w:rPr>
        <w:t>ídica, etc.), s'aportarà l'actualització d'aquesta com es recull en l'article 10.</w:t>
      </w:r>
      <w:r>
        <w:rPr>
          <w:rFonts w:ascii="Calibri" w:hAnsi="Calibri" w:cs="Calibri"/>
          <w:i/>
          <w:iCs/>
          <w:sz w:val="20"/>
        </w:rPr>
        <w:t>e</w:t>
      </w:r>
      <w:r>
        <w:rPr>
          <w:rFonts w:ascii="Calibri" w:hAnsi="Calibri" w:cs="Calibri"/>
          <w:sz w:val="20"/>
        </w:rPr>
        <w:t>) de les bases reguladores.</w:t>
      </w:r>
    </w:p>
    <w:p w:rsidR="00EA7D62" w:rsidRDefault="00633967">
      <w:pPr>
        <w:pStyle w:val="Prrafodelista"/>
        <w:numPr>
          <w:ilvl w:val="0"/>
          <w:numId w:val="7"/>
        </w:numPr>
        <w:tabs>
          <w:tab w:val="left" w:pos="573"/>
        </w:tabs>
        <w:spacing w:before="240"/>
        <w:ind w:left="567" w:hanging="170"/>
        <w:jc w:val="both"/>
        <w:rPr>
          <w:lang w:val="ca-ES-valencia"/>
        </w:rPr>
      </w:pPr>
      <w:r>
        <w:rPr>
          <w:rFonts w:ascii="Calibri" w:hAnsi="Calibri"/>
          <w:b/>
          <w:sz w:val="20"/>
        </w:rPr>
        <w:t>Tres ofertes o informe justificatiu d'acord amb</w:t>
      </w:r>
      <w:r>
        <w:rPr>
          <w:rFonts w:ascii="Calibri" w:hAnsi="Calibri"/>
          <w:b/>
          <w:bCs/>
          <w:sz w:val="20"/>
        </w:rPr>
        <w:t xml:space="preserve"> article 9.4 de la convocat</w:t>
      </w:r>
      <w:r>
        <w:rPr>
          <w:rFonts w:ascii="Calibri" w:hAnsi="Calibri" w:cs="Calibri"/>
          <w:b/>
          <w:bCs/>
          <w:sz w:val="20"/>
        </w:rPr>
        <w:t>òria</w:t>
      </w:r>
    </w:p>
    <w:p w:rsidR="00EA7D62" w:rsidRDefault="00633967">
      <w:pPr>
        <w:tabs>
          <w:tab w:val="left" w:pos="573"/>
        </w:tabs>
        <w:ind w:left="1117"/>
        <w:rPr>
          <w:lang w:val="ca-ES-valencia"/>
        </w:rPr>
      </w:pPr>
      <w:r>
        <w:rPr>
          <w:rFonts w:ascii="Calibri" w:hAnsi="Calibri"/>
          <w:sz w:val="20"/>
        </w:rPr>
        <w:t>Nom</w:t>
      </w:r>
      <w:r>
        <w:rPr>
          <w:rFonts w:ascii="Calibri" w:hAnsi="Calibri" w:cs="Calibri"/>
          <w:sz w:val="20"/>
        </w:rPr>
        <w:t>és en el cas que l'import d'alguna despesa subvencionable haja superat, IVA exclòs, la quantia de 17.999,99 euros.</w:t>
      </w:r>
    </w:p>
    <w:p w:rsidR="00EA7D62" w:rsidRDefault="00633967">
      <w:pPr>
        <w:pStyle w:val="Prrafodelista"/>
        <w:numPr>
          <w:ilvl w:val="0"/>
          <w:numId w:val="7"/>
        </w:numPr>
        <w:tabs>
          <w:tab w:val="left" w:pos="573"/>
        </w:tabs>
        <w:spacing w:before="240"/>
        <w:ind w:left="567" w:hanging="170"/>
        <w:jc w:val="both"/>
        <w:rPr>
          <w:lang w:val="ca-ES-valencia"/>
        </w:rPr>
      </w:pPr>
      <w:r>
        <w:rPr>
          <w:rFonts w:ascii="Calibri" w:hAnsi="Calibri"/>
          <w:b/>
          <w:sz w:val="20"/>
        </w:rPr>
        <w:t>Pla d'Igualtat d'Oportunitats PIO</w:t>
      </w:r>
    </w:p>
    <w:p w:rsidR="00EA7D62" w:rsidRDefault="00633967">
      <w:pPr>
        <w:tabs>
          <w:tab w:val="left" w:pos="573"/>
        </w:tabs>
        <w:ind w:left="1117"/>
      </w:pPr>
      <w:r>
        <w:rPr>
          <w:rFonts w:ascii="Calibri" w:hAnsi="Calibri"/>
          <w:sz w:val="20"/>
        </w:rPr>
        <w:t>Els beneficiaris que ocupen m</w:t>
      </w:r>
      <w:r>
        <w:rPr>
          <w:rFonts w:ascii="Calibri" w:hAnsi="Calibri" w:cs="Calibri"/>
          <w:sz w:val="20"/>
        </w:rPr>
        <w:t>és de 250 treballadors (per NIF, no per centre de treball) hauran de tindre un pla d'igualtat d'oportunitats d'acord amb el que preveu la Llei orgànica 3/2007, de 22 de març, per a la igualtat efectiva de dones i homes.</w:t>
      </w:r>
    </w:p>
    <w:p w:rsidR="00EA7D62" w:rsidRDefault="00EA7D62">
      <w:pPr>
        <w:tabs>
          <w:tab w:val="left" w:pos="425"/>
        </w:tabs>
        <w:ind w:left="425"/>
        <w:jc w:val="both"/>
        <w:rPr>
          <w:rFonts w:ascii="Calibri" w:hAnsi="Calibri" w:cs="Calibri"/>
          <w:sz w:val="20"/>
        </w:rPr>
      </w:pPr>
    </w:p>
    <w:p w:rsidR="00EA7D62" w:rsidRDefault="00633967">
      <w:pPr>
        <w:pStyle w:val="Textoindependiente"/>
        <w:tabs>
          <w:tab w:val="left" w:pos="341"/>
        </w:tabs>
        <w:spacing w:before="240"/>
        <w:ind w:left="340" w:hanging="340"/>
        <w:rPr>
          <w:lang w:val="ca-ES-valencia"/>
        </w:rPr>
      </w:pPr>
      <w:r>
        <w:rPr>
          <w:rFonts w:ascii="Calibri" w:hAnsi="Calibri"/>
        </w:rPr>
        <w:t xml:space="preserve">4. </w:t>
      </w:r>
      <w:r>
        <w:rPr>
          <w:rFonts w:ascii="Calibri" w:hAnsi="Calibri"/>
        </w:rPr>
        <w:tab/>
        <w:t>SOL</w:t>
      </w:r>
      <w:r>
        <w:rPr>
          <w:rFonts w:ascii="Calibri" w:hAnsi="Calibri" w:cs="Calibri"/>
        </w:rPr>
        <w:t>·LICITUD DE PAGAMENT I PRESENTACIÓ DE LA DOCUMENTACIÓ DE JUSTIFICACIÓ</w:t>
      </w:r>
    </w:p>
    <w:p w:rsidR="00EA7D62" w:rsidRDefault="00EA7D62">
      <w:pPr>
        <w:jc w:val="both"/>
        <w:rPr>
          <w:rFonts w:ascii="Calibri" w:hAnsi="Calibri"/>
          <w:sz w:val="20"/>
        </w:rPr>
      </w:pPr>
    </w:p>
    <w:p w:rsidR="00EA7D62" w:rsidRDefault="00633967">
      <w:pPr>
        <w:jc w:val="both"/>
        <w:rPr>
          <w:lang w:val="ca-ES-valencia"/>
        </w:rPr>
      </w:pPr>
      <w:r>
        <w:rPr>
          <w:rFonts w:ascii="Calibri" w:hAnsi="Calibri"/>
          <w:sz w:val="20"/>
        </w:rPr>
        <w:t>Aquests tr</w:t>
      </w:r>
      <w:r>
        <w:rPr>
          <w:rFonts w:ascii="Calibri" w:hAnsi="Calibri" w:cs="Calibri"/>
          <w:sz w:val="20"/>
        </w:rPr>
        <w:t>àmits hauran de realitzar-se mitjançant:</w:t>
      </w:r>
    </w:p>
    <w:p w:rsidR="00EA7D62" w:rsidRDefault="00EA7D62">
      <w:pPr>
        <w:jc w:val="both"/>
        <w:rPr>
          <w:rFonts w:ascii="Calibri" w:hAnsi="Calibri" w:cs="Calibri"/>
          <w:sz w:val="20"/>
        </w:rPr>
      </w:pPr>
    </w:p>
    <w:p w:rsidR="00EA7D62" w:rsidRDefault="00633967">
      <w:pPr>
        <w:pStyle w:val="Prrafodelista"/>
        <w:numPr>
          <w:ilvl w:val="0"/>
          <w:numId w:val="8"/>
        </w:numPr>
        <w:tabs>
          <w:tab w:val="left" w:pos="914"/>
        </w:tabs>
        <w:ind w:left="907" w:hanging="397"/>
        <w:jc w:val="both"/>
        <w:rPr>
          <w:lang w:val="ca-ES-valencia"/>
        </w:rPr>
      </w:pPr>
      <w:r>
        <w:rPr>
          <w:rFonts w:ascii="Calibri" w:hAnsi="Calibri"/>
          <w:sz w:val="20"/>
        </w:rPr>
        <w:t>Certificat electr</w:t>
      </w:r>
      <w:r>
        <w:rPr>
          <w:rFonts w:ascii="Calibri" w:hAnsi="Calibri" w:cs="Calibri"/>
          <w:sz w:val="20"/>
        </w:rPr>
        <w:t>ònic de persona jurídica de l'entitat beneficiària, o</w:t>
      </w:r>
    </w:p>
    <w:p w:rsidR="00EA7D62" w:rsidRDefault="00633967">
      <w:pPr>
        <w:pStyle w:val="Prrafodelista"/>
        <w:numPr>
          <w:ilvl w:val="0"/>
          <w:numId w:val="8"/>
        </w:numPr>
        <w:tabs>
          <w:tab w:val="left" w:pos="914"/>
        </w:tabs>
        <w:ind w:left="907" w:hanging="397"/>
        <w:jc w:val="both"/>
        <w:rPr>
          <w:lang w:val="ca-ES-valencia"/>
        </w:rPr>
      </w:pPr>
      <w:r>
        <w:rPr>
          <w:rFonts w:ascii="Calibri" w:hAnsi="Calibri" w:cs="Calibri"/>
          <w:sz w:val="20"/>
        </w:rPr>
        <w:t>Certificat electrònic de persona física que ostente poder de representació de l'entitat sol·licitant en vigor. En el cas de representants mancomunats s'haurà d'aportar una autorització de la resta d'administradors mancomunats necessaris, que no han realitzat el tràmit telemàtic amb la seua firma.</w:t>
      </w:r>
    </w:p>
    <w:p w:rsidR="00EA7D62" w:rsidRDefault="00EA7D62">
      <w:pPr>
        <w:jc w:val="both"/>
        <w:rPr>
          <w:rFonts w:ascii="Calibri" w:hAnsi="Calibri"/>
          <w:sz w:val="20"/>
        </w:rPr>
      </w:pPr>
    </w:p>
    <w:p w:rsidR="00EA7D62" w:rsidRDefault="00633967">
      <w:pPr>
        <w:jc w:val="both"/>
      </w:pPr>
      <w:r>
        <w:rPr>
          <w:rFonts w:ascii="Calibri" w:hAnsi="Calibri"/>
          <w:b/>
          <w:sz w:val="20"/>
        </w:rPr>
        <w:t>Important:</w:t>
      </w:r>
      <w:r>
        <w:rPr>
          <w:rFonts w:ascii="Calibri" w:hAnsi="Calibri"/>
          <w:sz w:val="20"/>
        </w:rPr>
        <w:t xml:space="preserve"> si la sol</w:t>
      </w:r>
      <w:r>
        <w:rPr>
          <w:rFonts w:ascii="Calibri" w:hAnsi="Calibri" w:cs="Calibri"/>
          <w:sz w:val="20"/>
        </w:rPr>
        <w:t xml:space="preserve">·licitud de pagament es tramita amb un certificat d'una altra entitat diferent de la beneficiària o d'una persona física sense poder de representació, es podrà iniciar la tramitació, però no es podrà </w:t>
      </w:r>
      <w:r>
        <w:rPr>
          <w:rFonts w:ascii="Calibri" w:hAnsi="Calibri"/>
          <w:sz w:val="20"/>
        </w:rPr>
        <w:t>registrar la documentaci</w:t>
      </w:r>
      <w:r>
        <w:rPr>
          <w:rFonts w:ascii="Calibri" w:hAnsi="Calibri" w:cs="Calibri"/>
          <w:sz w:val="20"/>
        </w:rPr>
        <w:t xml:space="preserve">ó en l'IVACE i s'enviarà a la firma de l'empresa beneficiària o del seu representant legal per a concloure el tràmit. </w:t>
      </w:r>
    </w:p>
    <w:p w:rsidR="00EA7D62" w:rsidRDefault="00EA7D62">
      <w:pPr>
        <w:jc w:val="both"/>
        <w:rPr>
          <w:rFonts w:ascii="Calibri" w:hAnsi="Calibri" w:cs="Calibri"/>
          <w:sz w:val="20"/>
        </w:rPr>
      </w:pPr>
    </w:p>
    <w:p w:rsidR="00EA7D62" w:rsidRDefault="00633967">
      <w:pPr>
        <w:pStyle w:val="Normal0"/>
        <w:jc w:val="both"/>
        <w:rPr>
          <w:rFonts w:ascii="Calibri" w:hAnsi="Calibri"/>
        </w:rPr>
      </w:pPr>
      <w:r>
        <w:rPr>
          <w:rFonts w:ascii="Calibri" w:hAnsi="Calibri"/>
          <w:sz w:val="20"/>
        </w:rPr>
        <w:t>Per a la sol·licitud de pagament s'accedirà a la seu electrònica de la Generalitat a través de l'enllaç “Sol·licitud de pagament i presentació de documentació de justificació”, disponible en l'apartat de justificació 2017 del programa. Es visualitzarà</w:t>
      </w:r>
      <w:r>
        <w:rPr>
          <w:rFonts w:asciiTheme="minorHAnsi" w:hAnsiTheme="minorHAnsi" w:cstheme="minorHAnsi"/>
          <w:sz w:val="20"/>
          <w:szCs w:val="20"/>
        </w:rPr>
        <w:t xml:space="preserve"> la pantalla següent:</w:t>
      </w:r>
    </w:p>
    <w:p w:rsidR="00EA7D62" w:rsidRDefault="00EA7D62">
      <w:pPr>
        <w:jc w:val="both"/>
        <w:rPr>
          <w:rFonts w:asciiTheme="minorHAnsi" w:hAnsiTheme="minorHAnsi" w:cstheme="minorHAnsi"/>
          <w:sz w:val="20"/>
          <w:szCs w:val="20"/>
        </w:rPr>
      </w:pPr>
    </w:p>
    <w:p w:rsidR="00EA7D62" w:rsidRDefault="00EA7D62">
      <w:pPr>
        <w:jc w:val="both"/>
        <w:rPr>
          <w:rFonts w:asciiTheme="minorHAnsi" w:hAnsiTheme="minorHAnsi" w:cstheme="minorHAnsi"/>
          <w:sz w:val="20"/>
          <w:szCs w:val="20"/>
        </w:rPr>
      </w:pPr>
    </w:p>
    <w:p w:rsidR="00EA7D62" w:rsidRDefault="00633967">
      <w:pPr>
        <w:jc w:val="both"/>
        <w:rPr>
          <w:rFonts w:asciiTheme="minorHAnsi" w:hAnsiTheme="minorHAnsi" w:cstheme="minorHAnsi"/>
          <w:sz w:val="20"/>
          <w:szCs w:val="20"/>
        </w:rPr>
      </w:pPr>
      <w:r>
        <w:rPr>
          <w:rFonts w:ascii="Calibri" w:hAnsi="Calibri" w:cstheme="minorHAnsi"/>
          <w:noProof/>
          <w:sz w:val="20"/>
          <w:szCs w:val="20"/>
        </w:rPr>
        <mc:AlternateContent>
          <mc:Choice Requires="wpg">
            <w:drawing>
              <wp:anchor distT="0" distB="0" distL="114300" distR="114300" simplePos="0" relativeHeight="2" behindDoc="0" locked="0" layoutInCell="1" allowOverlap="1" wp14:anchorId="7C36A3D6">
                <wp:simplePos x="0" y="0"/>
                <wp:positionH relativeFrom="column">
                  <wp:posOffset>128905</wp:posOffset>
                </wp:positionH>
                <wp:positionV relativeFrom="paragraph">
                  <wp:posOffset>57785</wp:posOffset>
                </wp:positionV>
                <wp:extent cx="5030470" cy="2973070"/>
                <wp:effectExtent l="0" t="0" r="0" b="0"/>
                <wp:wrapSquare wrapText="bothSides"/>
                <wp:docPr id="3" name="Grupo 5"/>
                <wp:cNvGraphicFramePr/>
                <a:graphic xmlns:a="http://schemas.openxmlformats.org/drawingml/2006/main">
                  <a:graphicData uri="http://schemas.microsoft.com/office/word/2010/wordprocessingGroup">
                    <wpg:wgp>
                      <wpg:cNvGrpSpPr/>
                      <wpg:grpSpPr>
                        <a:xfrm>
                          <a:off x="0" y="0"/>
                          <a:ext cx="5029920" cy="2972520"/>
                          <a:chOff x="0" y="0"/>
                          <a:chExt cx="0" cy="0"/>
                        </a:xfrm>
                      </wpg:grpSpPr>
                      <pic:pic xmlns:pic="http://schemas.openxmlformats.org/drawingml/2006/picture">
                        <pic:nvPicPr>
                          <pic:cNvPr id="2" name="Imagen 7"/>
                          <pic:cNvPicPr/>
                        </pic:nvPicPr>
                        <pic:blipFill>
                          <a:blip r:embed="rId9"/>
                          <a:srcRect t="5920" r="1488" b="5082"/>
                          <a:stretch/>
                        </pic:blipFill>
                        <pic:spPr>
                          <a:xfrm>
                            <a:off x="535320" y="0"/>
                            <a:ext cx="4494600" cy="2972520"/>
                          </a:xfrm>
                          <a:prstGeom prst="rect">
                            <a:avLst/>
                          </a:prstGeom>
                          <a:ln>
                            <a:noFill/>
                          </a:ln>
                        </pic:spPr>
                      </pic:pic>
                      <wps:wsp>
                        <wps:cNvPr id="4" name="Rectángulo 4"/>
                        <wps:cNvSpPr/>
                        <wps:spPr>
                          <a:xfrm>
                            <a:off x="0" y="298440"/>
                            <a:ext cx="684000" cy="238680"/>
                          </a:xfrm>
                          <a:prstGeom prst="rect">
                            <a:avLst/>
                          </a:prstGeom>
                          <a:solidFill>
                            <a:srgbClr val="595959"/>
                          </a:solidFill>
                          <a:ln w="12600">
                            <a:solidFill>
                              <a:srgbClr val="595959"/>
                            </a:solidFill>
                            <a:miter/>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53781C78" id="Grupo 5" o:spid="_x0000_s1026" style="position:absolute;margin-left:10.15pt;margin-top:4.55pt;width:396.1pt;height:234.1pt;z-index:2" coordsize="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left:535320;width:4494600;height:297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">
                  <v:imagedata r:id="rId10" o:title="" croptop="3880f" cropbottom="3331f" cropright="975f"/>
                </v:shape>
                <v:rect id="Rectángulo 4" o:spid="_x0000_s1028" style="position:absolute;top:298440;width:684000;height:238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" fillcolor="#595959" strokecolor="#595959" strokeweight=".35mm"/>
                <w10:wrap type="square"/>
              </v:group>
            </w:pict>
          </mc:Fallback>
        </mc:AlternateContent>
      </w:r>
    </w:p>
    <w:p w:rsidR="00EA7D62" w:rsidRDefault="00EA7D62">
      <w:pPr>
        <w:jc w:val="both"/>
        <w:rPr>
          <w:rFonts w:asciiTheme="minorHAnsi" w:hAnsiTheme="minorHAnsi" w:cstheme="minorHAnsi"/>
          <w:sz w:val="20"/>
          <w:szCs w:val="20"/>
        </w:rPr>
      </w:pPr>
    </w:p>
    <w:p w:rsidR="00EA7D62" w:rsidRDefault="00633967">
      <w:pPr>
        <w:jc w:val="both"/>
        <w:rPr>
          <w:rFonts w:ascii="Calibri" w:hAnsi="Calibri"/>
          <w:lang w:val="ca-ES-valencia"/>
        </w:rPr>
      </w:pPr>
      <w:r>
        <w:rPr>
          <w:rFonts w:asciiTheme="minorHAnsi" w:hAnsiTheme="minorHAnsi" w:cstheme="minorHAnsi"/>
          <w:sz w:val="20"/>
          <w:szCs w:val="20"/>
        </w:rPr>
        <w:t>Una vegada que accedisca al tràmit haurà de realitzar les accions següents:</w:t>
      </w:r>
    </w:p>
    <w:p w:rsidR="00EA7D62" w:rsidRDefault="00EA7D62">
      <w:pPr>
        <w:ind w:left="1117"/>
        <w:jc w:val="both"/>
        <w:rPr>
          <w:rFonts w:ascii="Calibri" w:hAnsi="Calibri" w:cstheme="minorHAnsi"/>
          <w:sz w:val="20"/>
          <w:szCs w:val="20"/>
        </w:rPr>
      </w:pPr>
    </w:p>
    <w:p w:rsidR="00EA7D62" w:rsidRDefault="00633967">
      <w:pPr>
        <w:numPr>
          <w:ilvl w:val="0"/>
          <w:numId w:val="9"/>
        </w:numPr>
        <w:tabs>
          <w:tab w:val="left" w:pos="573"/>
        </w:tabs>
        <w:ind w:left="567" w:hanging="283"/>
        <w:jc w:val="both"/>
        <w:rPr>
          <w:rFonts w:asciiTheme="minorHAnsi" w:hAnsiTheme="minorHAnsi" w:cstheme="minorHAnsi"/>
          <w:sz w:val="20"/>
          <w:szCs w:val="20"/>
          <w:lang w:val="ca-ES-valencia"/>
        </w:rPr>
      </w:pPr>
      <w:r>
        <w:rPr>
          <w:rFonts w:asciiTheme="minorHAnsi" w:hAnsiTheme="minorHAnsi" w:cstheme="minorHAnsi"/>
          <w:i/>
          <w:sz w:val="20"/>
          <w:szCs w:val="20"/>
        </w:rPr>
        <w:t>“HA DE SABER”</w:t>
      </w:r>
      <w:r>
        <w:rPr>
          <w:rFonts w:asciiTheme="minorHAnsi" w:hAnsiTheme="minorHAnsi" w:cstheme="minorHAnsi"/>
          <w:sz w:val="20"/>
          <w:szCs w:val="20"/>
        </w:rPr>
        <w:t>. Informació relativa al tràmit.</w:t>
      </w:r>
    </w:p>
    <w:p w:rsidR="00EA7D62" w:rsidRDefault="00633967">
      <w:pPr>
        <w:numPr>
          <w:ilvl w:val="0"/>
          <w:numId w:val="9"/>
        </w:numPr>
        <w:tabs>
          <w:tab w:val="left" w:pos="573"/>
        </w:tabs>
        <w:ind w:left="567" w:hanging="283"/>
        <w:jc w:val="both"/>
        <w:rPr>
          <w:rFonts w:ascii="Calibri" w:hAnsi="Calibri"/>
          <w:sz w:val="20"/>
          <w:szCs w:val="20"/>
        </w:rPr>
      </w:pPr>
      <w:r>
        <w:rPr>
          <w:rFonts w:asciiTheme="minorHAnsi" w:hAnsiTheme="minorHAnsi" w:cstheme="minorHAnsi"/>
          <w:i/>
          <w:sz w:val="20"/>
          <w:szCs w:val="20"/>
        </w:rPr>
        <w:t>"OMPLIR”</w:t>
      </w:r>
      <w:r>
        <w:rPr>
          <w:rFonts w:asciiTheme="minorHAnsi" w:hAnsiTheme="minorHAnsi" w:cstheme="minorHAnsi"/>
          <w:sz w:val="20"/>
          <w:szCs w:val="20"/>
        </w:rPr>
        <w:t>. En aquest apartat s'haurà de omplir el formulari de sol·licitud de pagament.</w:t>
      </w:r>
    </w:p>
    <w:p w:rsidR="00EA7D62" w:rsidRDefault="00633967">
      <w:pPr>
        <w:numPr>
          <w:ilvl w:val="0"/>
          <w:numId w:val="9"/>
        </w:numPr>
        <w:tabs>
          <w:tab w:val="left" w:pos="573"/>
        </w:tabs>
        <w:ind w:left="567" w:hanging="283"/>
        <w:jc w:val="both"/>
        <w:rPr>
          <w:rFonts w:ascii="Calibri" w:hAnsi="Calibri"/>
          <w:sz w:val="20"/>
          <w:szCs w:val="20"/>
        </w:rPr>
      </w:pPr>
      <w:r>
        <w:rPr>
          <w:rFonts w:asciiTheme="minorHAnsi" w:hAnsiTheme="minorHAnsi" w:cstheme="minorHAnsi"/>
          <w:sz w:val="20"/>
          <w:szCs w:val="20"/>
        </w:rPr>
        <w:t>“</w:t>
      </w:r>
      <w:r>
        <w:rPr>
          <w:rFonts w:asciiTheme="minorHAnsi" w:hAnsiTheme="minorHAnsi" w:cstheme="minorHAnsi"/>
          <w:i/>
          <w:sz w:val="20"/>
          <w:szCs w:val="20"/>
        </w:rPr>
        <w:t>DOCUMENTAR</w:t>
      </w:r>
      <w:r>
        <w:rPr>
          <w:rFonts w:asciiTheme="minorHAnsi" w:hAnsiTheme="minorHAnsi" w:cstheme="minorHAnsi"/>
          <w:sz w:val="20"/>
          <w:szCs w:val="20"/>
        </w:rPr>
        <w:t>”. S'adjuntaran en aquest tràmit els documents següents que obligatòriament s'hauran de registrar junt amb la sol·licitud de pagament: INFORME FINAL DEL PROJECTE; RELACIÓ DE DESPESES I PAGAMENTS</w:t>
      </w:r>
      <w:r>
        <w:rPr>
          <w:rFonts w:ascii="Calibri" w:hAnsi="Calibri"/>
          <w:sz w:val="20"/>
          <w:szCs w:val="20"/>
        </w:rPr>
        <w:t xml:space="preserve">; </w:t>
      </w:r>
      <w:r>
        <w:rPr>
          <w:rFonts w:asciiTheme="minorHAnsi" w:hAnsiTheme="minorHAnsi" w:cstheme="minorHAnsi"/>
          <w:sz w:val="20"/>
          <w:szCs w:val="20"/>
        </w:rPr>
        <w:t xml:space="preserve">DECLARACIÓ RESPONSABLE DE LES FONTS DE FINANÇAMENT DEL PROJECTE i DECLARACIÓ RESPONSABLE D'AJUDES </w:t>
      </w:r>
      <w:r>
        <w:rPr>
          <w:rFonts w:asciiTheme="minorHAnsi" w:hAnsiTheme="minorHAnsi" w:cstheme="minorHAnsi"/>
          <w:i/>
          <w:iCs/>
          <w:sz w:val="20"/>
          <w:szCs w:val="20"/>
        </w:rPr>
        <w:t>DE MINIMIS</w:t>
      </w:r>
      <w:r>
        <w:rPr>
          <w:rFonts w:asciiTheme="minorHAnsi" w:hAnsiTheme="minorHAnsi" w:cstheme="minorHAnsi"/>
          <w:sz w:val="20"/>
          <w:szCs w:val="20"/>
        </w:rPr>
        <w:t xml:space="preserve"> A ÚNICA EMPRESA.</w:t>
      </w:r>
    </w:p>
    <w:p w:rsidR="00EA7D62" w:rsidRDefault="00633967">
      <w:pPr>
        <w:tabs>
          <w:tab w:val="left" w:pos="573"/>
        </w:tabs>
        <w:ind w:left="567" w:hanging="283"/>
        <w:jc w:val="both"/>
        <w:rPr>
          <w:rFonts w:ascii="Calibri" w:hAnsi="Calibri"/>
          <w:sz w:val="20"/>
          <w:szCs w:val="20"/>
        </w:rPr>
      </w:pPr>
      <w:r>
        <w:rPr>
          <w:rFonts w:asciiTheme="minorHAnsi" w:hAnsiTheme="minorHAnsi" w:cstheme="minorHAnsi"/>
          <w:sz w:val="20"/>
          <w:szCs w:val="20"/>
        </w:rPr>
        <w:tab/>
        <w:t>La resta dels documents necessaris per a la justificació de l'ajuda, preparats segons l'apartat 3 d'aquestes instruccions, s'aportaran accedint a la seu electrònica de la Generalitat a través de l'enllaç “Aportació de documentació complementària”,</w:t>
      </w:r>
      <w:r>
        <w:rPr>
          <w:rFonts w:ascii="Calibri" w:hAnsi="Calibri"/>
          <w:sz w:val="20"/>
          <w:szCs w:val="20"/>
        </w:rPr>
        <w:t xml:space="preserve"> </w:t>
      </w:r>
      <w:r>
        <w:rPr>
          <w:rFonts w:asciiTheme="minorHAnsi" w:hAnsiTheme="minorHAnsi" w:cstheme="minorHAnsi"/>
          <w:sz w:val="20"/>
          <w:szCs w:val="20"/>
        </w:rPr>
        <w:t>també disponible en l'apartat de justificació 2017 del programa. En aquest tràmit i seguint els mateixos passos que amb la sol·licitud de pagament, s'adjuntarà la resta de documentació.</w:t>
      </w:r>
    </w:p>
    <w:p w:rsidR="00EA7D62" w:rsidRDefault="00633967">
      <w:pPr>
        <w:numPr>
          <w:ilvl w:val="0"/>
          <w:numId w:val="9"/>
        </w:numPr>
        <w:tabs>
          <w:tab w:val="left" w:pos="573"/>
        </w:tabs>
        <w:ind w:left="567" w:hanging="283"/>
        <w:jc w:val="both"/>
        <w:rPr>
          <w:rFonts w:ascii="Calibri" w:hAnsi="Calibri"/>
          <w:sz w:val="20"/>
          <w:szCs w:val="20"/>
          <w:lang w:val="ca-ES-valencia"/>
        </w:rPr>
      </w:pPr>
      <w:r>
        <w:rPr>
          <w:rFonts w:ascii="Calibri" w:hAnsi="Calibri"/>
          <w:sz w:val="20"/>
          <w:szCs w:val="20"/>
        </w:rPr>
        <w:t>“REGISTRAR”. En aquesta pantalla es mostra la relació dels documents que seran tramitats. Clicant sobre el botó “Registrar”, es registrarà la seua sol·licitud i els documents seran remesos  al  seu expedient IVACE.</w:t>
      </w:r>
    </w:p>
    <w:p w:rsidR="00EA7D62" w:rsidRDefault="00633967">
      <w:pPr>
        <w:numPr>
          <w:ilvl w:val="0"/>
          <w:numId w:val="9"/>
        </w:numPr>
        <w:tabs>
          <w:tab w:val="left" w:pos="573"/>
        </w:tabs>
        <w:ind w:left="567" w:hanging="283"/>
        <w:jc w:val="both"/>
        <w:rPr>
          <w:rFonts w:ascii="Calibri" w:hAnsi="Calibri"/>
          <w:sz w:val="20"/>
          <w:szCs w:val="20"/>
        </w:rPr>
      </w:pPr>
      <w:r>
        <w:rPr>
          <w:rFonts w:asciiTheme="minorHAnsi" w:hAnsiTheme="minorHAnsi" w:cstheme="minorHAnsi"/>
          <w:sz w:val="20"/>
          <w:szCs w:val="20"/>
        </w:rPr>
        <w:t>"GUARDAR". En aquest moment, el beneficiari haurà de guardar el justificant de presentació de la documentació registrada per a assegurar-se'n la correcta tramitació.</w:t>
      </w:r>
    </w:p>
    <w:p w:rsidR="00EA7D62" w:rsidRDefault="00EA7D62">
      <w:pPr>
        <w:pStyle w:val="Prrafodelista"/>
        <w:tabs>
          <w:tab w:val="left" w:pos="845"/>
        </w:tabs>
        <w:spacing w:before="120"/>
        <w:jc w:val="both"/>
        <w:rPr>
          <w:rFonts w:asciiTheme="minorHAnsi" w:hAnsiTheme="minorHAnsi" w:cstheme="minorHAnsi"/>
          <w:sz w:val="20"/>
          <w:szCs w:val="20"/>
        </w:rPr>
      </w:pPr>
    </w:p>
    <w:p w:rsidR="00EA7D62" w:rsidRDefault="00633967">
      <w:pPr>
        <w:jc w:val="both"/>
        <w:rPr>
          <w:rFonts w:ascii="Calibri" w:hAnsi="Calibri"/>
        </w:rPr>
      </w:pPr>
      <w:r>
        <w:rPr>
          <w:rFonts w:asciiTheme="minorHAnsi" w:hAnsiTheme="minorHAnsi" w:cstheme="minorHAnsi"/>
          <w:b/>
          <w:sz w:val="20"/>
          <w:szCs w:val="20"/>
        </w:rPr>
        <w:t>Nota</w:t>
      </w:r>
      <w:r>
        <w:rPr>
          <w:rFonts w:asciiTheme="minorHAnsi" w:hAnsiTheme="minorHAnsi" w:cstheme="minorHAnsi"/>
          <w:sz w:val="20"/>
          <w:szCs w:val="20"/>
        </w:rPr>
        <w:t>: en el cas que un arxiu supere els 8 megaoctets és necessari fraccionar-lo, i es podrà aportar més d'un arxiu utilitzant el tràmit d'"Aportació de documentació complementària".</w:t>
      </w:r>
    </w:p>
    <w:p w:rsidR="00EA7D62" w:rsidRDefault="00EA7D62">
      <w:pPr>
        <w:jc w:val="both"/>
        <w:rPr>
          <w:rFonts w:asciiTheme="minorHAnsi" w:hAnsiTheme="minorHAnsi" w:cstheme="minorHAnsi"/>
          <w:sz w:val="20"/>
          <w:szCs w:val="20"/>
        </w:rPr>
      </w:pPr>
    </w:p>
    <w:p w:rsidR="00EA7D62" w:rsidRDefault="00633967">
      <w:pPr>
        <w:pStyle w:val="Prrafodelista"/>
        <w:tabs>
          <w:tab w:val="left" w:pos="341"/>
        </w:tabs>
        <w:spacing w:before="240"/>
        <w:ind w:left="340" w:hanging="340"/>
        <w:jc w:val="both"/>
        <w:rPr>
          <w:rFonts w:ascii="Calibri" w:hAnsi="Calibri"/>
        </w:rPr>
      </w:pPr>
      <w:r>
        <w:rPr>
          <w:rFonts w:ascii="Calibri" w:hAnsi="Calibri" w:cs="Calibri"/>
          <w:b/>
          <w:sz w:val="20"/>
          <w:szCs w:val="20"/>
        </w:rPr>
        <w:t>5.</w:t>
      </w:r>
      <w:r>
        <w:rPr>
          <w:rFonts w:ascii="Calibri" w:hAnsi="Calibri" w:cs="Calibri"/>
          <w:b/>
          <w:sz w:val="20"/>
          <w:szCs w:val="20"/>
        </w:rPr>
        <w:tab/>
        <w:t>DUBTES I INCIDÈNCIES</w:t>
      </w:r>
    </w:p>
    <w:p w:rsidR="00EA7D62" w:rsidRDefault="00EA7D62">
      <w:pPr>
        <w:jc w:val="both"/>
        <w:rPr>
          <w:rFonts w:ascii="Calibri" w:hAnsi="Calibri" w:cs="Calibri"/>
          <w:b/>
          <w:sz w:val="20"/>
          <w:szCs w:val="20"/>
        </w:rPr>
      </w:pPr>
    </w:p>
    <w:p w:rsidR="00EA7D62" w:rsidRDefault="00633967">
      <w:pPr>
        <w:jc w:val="both"/>
        <w:rPr>
          <w:rFonts w:ascii="Calibri" w:hAnsi="Calibri"/>
        </w:rPr>
      </w:pPr>
      <w:r>
        <w:rPr>
          <w:rFonts w:ascii="Calibri" w:hAnsi="Calibri" w:cs="Calibri"/>
          <w:sz w:val="20"/>
          <w:szCs w:val="20"/>
        </w:rPr>
        <w:t xml:space="preserve">Per a qualsevol consulta o aclariment sobre la justificació de l'expedient, s'ha de posar en contacte amb la Unitat d'Innovació de l'IVACE mitjançant el correu electrònic a: </w:t>
      </w:r>
      <w:r>
        <w:rPr>
          <w:rFonts w:ascii="Calibri" w:hAnsi="Calibri"/>
          <w:color w:val="0563C1"/>
          <w:sz w:val="20"/>
          <w:szCs w:val="20"/>
        </w:rPr>
        <w:t>innovacion.ivace@gva.es</w:t>
      </w:r>
      <w:r>
        <w:rPr>
          <w:rFonts w:ascii="Calibri" w:hAnsi="Calibri"/>
          <w:sz w:val="20"/>
          <w:szCs w:val="20"/>
        </w:rPr>
        <w:t>, i s'identificarà amb el n</w:t>
      </w:r>
      <w:r>
        <w:rPr>
          <w:rFonts w:ascii="Calibri" w:hAnsi="Calibri" w:cs="Calibri"/>
          <w:sz w:val="20"/>
          <w:szCs w:val="20"/>
        </w:rPr>
        <w:t>úmero</w:t>
      </w:r>
      <w:r>
        <w:rPr>
          <w:rFonts w:ascii="Calibri" w:hAnsi="Calibri"/>
          <w:sz w:val="20"/>
          <w:szCs w:val="20"/>
        </w:rPr>
        <w:t xml:space="preserve"> d'expedient i el nom de l'empresa benefici</w:t>
      </w:r>
      <w:r>
        <w:rPr>
          <w:rFonts w:ascii="Calibri" w:hAnsi="Calibri" w:cs="Calibri"/>
          <w:sz w:val="20"/>
          <w:szCs w:val="20"/>
        </w:rPr>
        <w:t>ària.</w:t>
      </w:r>
    </w:p>
    <w:p w:rsidR="00EA7D62" w:rsidRDefault="00EA7D62">
      <w:pPr>
        <w:jc w:val="both"/>
        <w:rPr>
          <w:rFonts w:ascii="Calibri" w:hAnsi="Calibri" w:cs="Calibri"/>
          <w:sz w:val="20"/>
          <w:szCs w:val="20"/>
        </w:rPr>
      </w:pPr>
    </w:p>
    <w:p w:rsidR="00EA7D62" w:rsidRDefault="00633967">
      <w:pPr>
        <w:pStyle w:val="Normal0"/>
        <w:jc w:val="both"/>
        <w:rPr>
          <w:rFonts w:ascii="Calibri" w:hAnsi="Calibri"/>
          <w:sz w:val="20"/>
          <w:szCs w:val="20"/>
          <w:lang w:val="ca-ES-valencia"/>
        </w:rPr>
      </w:pPr>
      <w:r>
        <w:rPr>
          <w:rFonts w:ascii="Calibri" w:hAnsi="Calibri"/>
          <w:sz w:val="20"/>
          <w:szCs w:val="20"/>
        </w:rPr>
        <w:t xml:space="preserve">Per a incidències relacionades amb l'accés/funcionament de la plataforma de tramitació electrònica,  cal enviar un correu electrònic a les adreces següents: </w:t>
      </w:r>
      <w:r>
        <w:rPr>
          <w:rFonts w:ascii="Calibri" w:hAnsi="Calibri"/>
          <w:color w:val="0563C1"/>
          <w:sz w:val="20"/>
          <w:szCs w:val="20"/>
        </w:rPr>
        <w:t>generalitat_en_red@gva.es</w:t>
      </w:r>
      <w:r>
        <w:rPr>
          <w:rFonts w:ascii="Calibri" w:hAnsi="Calibri"/>
          <w:sz w:val="20"/>
          <w:szCs w:val="20"/>
        </w:rPr>
        <w:t xml:space="preserve"> i </w:t>
      </w:r>
      <w:r>
        <w:rPr>
          <w:rFonts w:ascii="Calibri" w:hAnsi="Calibri"/>
          <w:color w:val="0563C1"/>
          <w:sz w:val="20"/>
          <w:szCs w:val="20"/>
        </w:rPr>
        <w:t>servicios.telemáticos@gva.es</w:t>
      </w:r>
      <w:r>
        <w:rPr>
          <w:rFonts w:ascii="Calibri" w:hAnsi="Calibri"/>
          <w:sz w:val="20"/>
          <w:szCs w:val="20"/>
        </w:rPr>
        <w:t>, amb indicació del número d'expedient, l'error produït, i s'adjuntarà una captura de pantalla d'aquest.</w:t>
      </w:r>
    </w:p>
    <w:p w:rsidR="00EA7D62" w:rsidRDefault="00EA7D62">
      <w:pPr>
        <w:jc w:val="both"/>
      </w:pPr>
    </w:p>
    <w:sectPr w:rsidR="00EA7D62">
      <w:headerReference w:type="default" r:id="rId11"/>
      <w:footerReference w:type="default" r:id="rId12"/>
      <w:pgSz w:w="11906" w:h="16838"/>
      <w:pgMar w:top="2552" w:right="1692" w:bottom="1418" w:left="1650" w:header="709"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498" w:rsidRDefault="00633967">
      <w:r>
        <w:separator/>
      </w:r>
    </w:p>
  </w:endnote>
  <w:endnote w:type="continuationSeparator" w:id="0">
    <w:p w:rsidR="001B2498" w:rsidRDefault="00633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Mangal">
    <w:altName w:val="Liberation Mono"/>
    <w:panose1 w:val="00000400000000000000"/>
    <w:charset w:val="01"/>
    <w:family w:val="roman"/>
    <w:pitch w:val="variable"/>
    <w:sig w:usb0="00002000" w:usb1="00000000" w:usb2="00000000" w:usb3="00000000" w:csb0="0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1405464"/>
      <w:docPartObj>
        <w:docPartGallery w:val="Page Numbers (Bottom of Page)"/>
        <w:docPartUnique/>
      </w:docPartObj>
    </w:sdtPr>
    <w:sdtEndPr/>
    <w:sdtContent>
      <w:p w:rsidR="00EA7D62" w:rsidRDefault="00633967">
        <w:pPr>
          <w:pStyle w:val="Piedepgina"/>
          <w:jc w:val="right"/>
        </w:pPr>
        <w:r>
          <w:fldChar w:fldCharType="begin"/>
        </w:r>
        <w:r>
          <w:instrText>PAGE</w:instrText>
        </w:r>
        <w:r>
          <w:fldChar w:fldCharType="separate"/>
        </w:r>
        <w:r w:rsidR="00CC263D">
          <w:rPr>
            <w:noProof/>
          </w:rPr>
          <w:t>1</w:t>
        </w:r>
        <w:r>
          <w:fldChar w:fldCharType="end"/>
        </w:r>
      </w:p>
    </w:sdtContent>
  </w:sdt>
  <w:p w:rsidR="00EA7D62" w:rsidRDefault="00EA7D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498" w:rsidRDefault="00633967">
      <w:r>
        <w:separator/>
      </w:r>
    </w:p>
  </w:footnote>
  <w:footnote w:type="continuationSeparator" w:id="0">
    <w:p w:rsidR="001B2498" w:rsidRDefault="00633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D62" w:rsidRPr="00E1636C" w:rsidRDefault="00E1636C" w:rsidP="00E1636C">
    <w:pPr>
      <w:pStyle w:val="Encabezado"/>
      <w:rPr>
        <w:rFonts w:asciiTheme="minorHAnsi" w:hAnsiTheme="minorHAnsi" w:cstheme="minorHAnsi"/>
        <w:sz w:val="6"/>
        <w:szCs w:val="16"/>
      </w:rPr>
    </w:pPr>
    <w:r w:rsidRPr="00E1636C">
      <w:rPr>
        <w:rFonts w:asciiTheme="minorHAnsi" w:hAnsiTheme="minorHAnsi" w:cstheme="minorHAnsi"/>
        <w:noProof/>
        <w:sz w:val="6"/>
        <w:szCs w:val="16"/>
      </w:rPr>
      <w:drawing>
        <wp:anchor distT="0" distB="0" distL="0" distR="0" simplePos="0" relativeHeight="251657216" behindDoc="0" locked="0" layoutInCell="1" allowOverlap="1" wp14:anchorId="162396D6" wp14:editId="6E5E5533">
          <wp:simplePos x="0" y="0"/>
          <wp:positionH relativeFrom="column">
            <wp:posOffset>3481705</wp:posOffset>
          </wp:positionH>
          <wp:positionV relativeFrom="paragraph">
            <wp:posOffset>170815</wp:posOffset>
          </wp:positionV>
          <wp:extent cx="1977390" cy="522605"/>
          <wp:effectExtent l="0" t="0" r="0" b="0"/>
          <wp:wrapSquare wrapText="larges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5226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E1636C">
      <w:rPr>
        <w:rFonts w:asciiTheme="minorHAnsi" w:hAnsiTheme="minorHAnsi" w:cstheme="minorHAnsi"/>
        <w:noProof/>
        <w:sz w:val="6"/>
        <w:szCs w:val="16"/>
      </w:rPr>
      <w:drawing>
        <wp:anchor distT="0" distB="0" distL="0" distR="0" simplePos="0" relativeHeight="251659264" behindDoc="0" locked="0" layoutInCell="1" allowOverlap="1" wp14:anchorId="3642F1C1" wp14:editId="41413C19">
          <wp:simplePos x="0" y="0"/>
          <wp:positionH relativeFrom="column">
            <wp:posOffset>0</wp:posOffset>
          </wp:positionH>
          <wp:positionV relativeFrom="paragraph">
            <wp:posOffset>227330</wp:posOffset>
          </wp:positionV>
          <wp:extent cx="2084705" cy="421005"/>
          <wp:effectExtent l="0" t="0" r="0" b="0"/>
          <wp:wrapSquare wrapText="larges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4705" cy="4210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4AD7"/>
    <w:multiLevelType w:val="multilevel"/>
    <w:tmpl w:val="E12E4562"/>
    <w:lvl w:ilvl="0">
      <w:start w:val="1"/>
      <w:numFmt w:val="bullet"/>
      <w:lvlText w:val="₋"/>
      <w:lvlJc w:val="left"/>
      <w:pPr>
        <w:tabs>
          <w:tab w:val="num" w:pos="720"/>
        </w:tabs>
        <w:ind w:left="720" w:hanging="360"/>
      </w:pPr>
      <w:rPr>
        <w:rFonts w:ascii="Segoe UI" w:hAnsi="Segoe UI" w:cs="OpenSymbol" w:hint="default"/>
      </w:rPr>
    </w:lvl>
    <w:lvl w:ilvl="1">
      <w:start w:val="1"/>
      <w:numFmt w:val="bullet"/>
      <w:lvlText w:val="₋"/>
      <w:lvlJc w:val="left"/>
      <w:pPr>
        <w:tabs>
          <w:tab w:val="num" w:pos="1080"/>
        </w:tabs>
        <w:ind w:left="1080" w:hanging="360"/>
      </w:pPr>
      <w:rPr>
        <w:rFonts w:ascii="Segoe UI" w:hAnsi="Segoe UI" w:cs="OpenSymbol" w:hint="default"/>
      </w:rPr>
    </w:lvl>
    <w:lvl w:ilvl="2">
      <w:start w:val="1"/>
      <w:numFmt w:val="bullet"/>
      <w:lvlText w:val="₋"/>
      <w:lvlJc w:val="left"/>
      <w:pPr>
        <w:tabs>
          <w:tab w:val="num" w:pos="1440"/>
        </w:tabs>
        <w:ind w:left="1440" w:hanging="360"/>
      </w:pPr>
      <w:rPr>
        <w:rFonts w:ascii="Segoe UI" w:hAnsi="Segoe UI" w:cs="OpenSymbol" w:hint="default"/>
      </w:rPr>
    </w:lvl>
    <w:lvl w:ilvl="3">
      <w:start w:val="1"/>
      <w:numFmt w:val="bullet"/>
      <w:lvlText w:val="₋"/>
      <w:lvlJc w:val="left"/>
      <w:pPr>
        <w:tabs>
          <w:tab w:val="num" w:pos="1800"/>
        </w:tabs>
        <w:ind w:left="1800" w:hanging="360"/>
      </w:pPr>
      <w:rPr>
        <w:rFonts w:ascii="Segoe UI" w:hAnsi="Segoe UI" w:cs="OpenSymbol" w:hint="default"/>
      </w:rPr>
    </w:lvl>
    <w:lvl w:ilvl="4">
      <w:start w:val="1"/>
      <w:numFmt w:val="bullet"/>
      <w:lvlText w:val="₋"/>
      <w:lvlJc w:val="left"/>
      <w:pPr>
        <w:tabs>
          <w:tab w:val="num" w:pos="2160"/>
        </w:tabs>
        <w:ind w:left="2160" w:hanging="360"/>
      </w:pPr>
      <w:rPr>
        <w:rFonts w:ascii="Segoe UI" w:hAnsi="Segoe UI" w:cs="OpenSymbol" w:hint="default"/>
      </w:rPr>
    </w:lvl>
    <w:lvl w:ilvl="5">
      <w:start w:val="1"/>
      <w:numFmt w:val="bullet"/>
      <w:lvlText w:val="₋"/>
      <w:lvlJc w:val="left"/>
      <w:pPr>
        <w:tabs>
          <w:tab w:val="num" w:pos="2520"/>
        </w:tabs>
        <w:ind w:left="2520" w:hanging="360"/>
      </w:pPr>
      <w:rPr>
        <w:rFonts w:ascii="Segoe UI" w:hAnsi="Segoe UI" w:cs="OpenSymbol" w:hint="default"/>
      </w:rPr>
    </w:lvl>
    <w:lvl w:ilvl="6">
      <w:start w:val="1"/>
      <w:numFmt w:val="bullet"/>
      <w:lvlText w:val="₋"/>
      <w:lvlJc w:val="left"/>
      <w:pPr>
        <w:tabs>
          <w:tab w:val="num" w:pos="2880"/>
        </w:tabs>
        <w:ind w:left="2880" w:hanging="360"/>
      </w:pPr>
      <w:rPr>
        <w:rFonts w:ascii="Segoe UI" w:hAnsi="Segoe UI" w:cs="OpenSymbol" w:hint="default"/>
      </w:rPr>
    </w:lvl>
    <w:lvl w:ilvl="7">
      <w:start w:val="1"/>
      <w:numFmt w:val="bullet"/>
      <w:lvlText w:val="₋"/>
      <w:lvlJc w:val="left"/>
      <w:pPr>
        <w:tabs>
          <w:tab w:val="num" w:pos="3240"/>
        </w:tabs>
        <w:ind w:left="3240" w:hanging="360"/>
      </w:pPr>
      <w:rPr>
        <w:rFonts w:ascii="Segoe UI" w:hAnsi="Segoe UI" w:cs="OpenSymbol" w:hint="default"/>
      </w:rPr>
    </w:lvl>
    <w:lvl w:ilvl="8">
      <w:start w:val="1"/>
      <w:numFmt w:val="bullet"/>
      <w:lvlText w:val="₋"/>
      <w:lvlJc w:val="left"/>
      <w:pPr>
        <w:tabs>
          <w:tab w:val="num" w:pos="3600"/>
        </w:tabs>
        <w:ind w:left="3600" w:hanging="360"/>
      </w:pPr>
      <w:rPr>
        <w:rFonts w:ascii="Segoe UI" w:hAnsi="Segoe UI" w:cs="OpenSymbol" w:hint="default"/>
      </w:rPr>
    </w:lvl>
  </w:abstractNum>
  <w:abstractNum w:abstractNumId="1" w15:restartNumberingAfterBreak="0">
    <w:nsid w:val="0DB7548F"/>
    <w:multiLevelType w:val="multilevel"/>
    <w:tmpl w:val="52A0235A"/>
    <w:lvl w:ilvl="0">
      <w:start w:val="1"/>
      <w:numFmt w:val="decimal"/>
      <w:lvlText w:val="%1."/>
      <w:lvlJc w:val="left"/>
      <w:pPr>
        <w:tabs>
          <w:tab w:val="num" w:pos="150"/>
        </w:tabs>
        <w:ind w:left="150" w:hanging="360"/>
      </w:pPr>
    </w:lvl>
    <w:lvl w:ilvl="1">
      <w:start w:val="1"/>
      <w:numFmt w:val="decimal"/>
      <w:lvlText w:val="%2."/>
      <w:lvlJc w:val="left"/>
      <w:pPr>
        <w:tabs>
          <w:tab w:val="num" w:pos="510"/>
        </w:tabs>
        <w:ind w:left="510" w:hanging="360"/>
      </w:pPr>
    </w:lvl>
    <w:lvl w:ilvl="2">
      <w:start w:val="1"/>
      <w:numFmt w:val="decimal"/>
      <w:lvlText w:val="%3."/>
      <w:lvlJc w:val="left"/>
      <w:pPr>
        <w:tabs>
          <w:tab w:val="num" w:pos="870"/>
        </w:tabs>
        <w:ind w:left="870" w:hanging="360"/>
      </w:pPr>
    </w:lvl>
    <w:lvl w:ilvl="3">
      <w:start w:val="1"/>
      <w:numFmt w:val="decimal"/>
      <w:lvlText w:val="%4."/>
      <w:lvlJc w:val="left"/>
      <w:pPr>
        <w:tabs>
          <w:tab w:val="num" w:pos="1230"/>
        </w:tabs>
        <w:ind w:left="1230" w:hanging="360"/>
      </w:pPr>
    </w:lvl>
    <w:lvl w:ilvl="4">
      <w:start w:val="1"/>
      <w:numFmt w:val="decimal"/>
      <w:lvlText w:val="%5."/>
      <w:lvlJc w:val="left"/>
      <w:pPr>
        <w:tabs>
          <w:tab w:val="num" w:pos="1590"/>
        </w:tabs>
        <w:ind w:left="1590" w:hanging="360"/>
      </w:pPr>
    </w:lvl>
    <w:lvl w:ilvl="5">
      <w:start w:val="1"/>
      <w:numFmt w:val="decimal"/>
      <w:lvlText w:val="%6."/>
      <w:lvlJc w:val="left"/>
      <w:pPr>
        <w:tabs>
          <w:tab w:val="num" w:pos="1950"/>
        </w:tabs>
        <w:ind w:left="1950" w:hanging="360"/>
      </w:pPr>
    </w:lvl>
    <w:lvl w:ilvl="6">
      <w:start w:val="1"/>
      <w:numFmt w:val="decimal"/>
      <w:lvlText w:val="%7."/>
      <w:lvlJc w:val="left"/>
      <w:pPr>
        <w:tabs>
          <w:tab w:val="num" w:pos="2310"/>
        </w:tabs>
        <w:ind w:left="2310" w:hanging="360"/>
      </w:pPr>
    </w:lvl>
    <w:lvl w:ilvl="7">
      <w:start w:val="1"/>
      <w:numFmt w:val="decimal"/>
      <w:lvlText w:val="%8."/>
      <w:lvlJc w:val="left"/>
      <w:pPr>
        <w:tabs>
          <w:tab w:val="num" w:pos="2670"/>
        </w:tabs>
        <w:ind w:left="2670" w:hanging="360"/>
      </w:pPr>
    </w:lvl>
    <w:lvl w:ilvl="8">
      <w:start w:val="1"/>
      <w:numFmt w:val="decimal"/>
      <w:lvlText w:val="%9."/>
      <w:lvlJc w:val="left"/>
      <w:pPr>
        <w:tabs>
          <w:tab w:val="num" w:pos="3030"/>
        </w:tabs>
        <w:ind w:left="3030" w:hanging="360"/>
      </w:pPr>
    </w:lvl>
  </w:abstractNum>
  <w:abstractNum w:abstractNumId="2" w15:restartNumberingAfterBreak="0">
    <w:nsid w:val="184842B0"/>
    <w:multiLevelType w:val="multilevel"/>
    <w:tmpl w:val="599C3C70"/>
    <w:lvl w:ilvl="0">
      <w:start w:val="1"/>
      <w:numFmt w:val="bullet"/>
      <w:lvlText w:val=""/>
      <w:lvlJc w:val="left"/>
      <w:pPr>
        <w:tabs>
          <w:tab w:val="num" w:pos="2148"/>
        </w:tabs>
        <w:ind w:left="2148" w:hanging="360"/>
      </w:pPr>
      <w:rPr>
        <w:rFonts w:ascii="Symbol" w:hAnsi="Symbol" w:cs="OpenSymbol" w:hint="default"/>
      </w:rPr>
    </w:lvl>
    <w:lvl w:ilvl="1">
      <w:start w:val="1"/>
      <w:numFmt w:val="bullet"/>
      <w:lvlText w:val="◦"/>
      <w:lvlJc w:val="left"/>
      <w:pPr>
        <w:tabs>
          <w:tab w:val="num" w:pos="2508"/>
        </w:tabs>
        <w:ind w:left="2508" w:hanging="360"/>
      </w:pPr>
      <w:rPr>
        <w:rFonts w:ascii="OpenSymbol" w:hAnsi="OpenSymbol" w:cs="OpenSymbol" w:hint="default"/>
      </w:rPr>
    </w:lvl>
    <w:lvl w:ilvl="2">
      <w:start w:val="1"/>
      <w:numFmt w:val="bullet"/>
      <w:lvlText w:val="▪"/>
      <w:lvlJc w:val="left"/>
      <w:pPr>
        <w:tabs>
          <w:tab w:val="num" w:pos="2868"/>
        </w:tabs>
        <w:ind w:left="2868" w:hanging="360"/>
      </w:pPr>
      <w:rPr>
        <w:rFonts w:ascii="OpenSymbol" w:hAnsi="OpenSymbol" w:cs="OpenSymbol" w:hint="default"/>
      </w:rPr>
    </w:lvl>
    <w:lvl w:ilvl="3">
      <w:start w:val="1"/>
      <w:numFmt w:val="bullet"/>
      <w:lvlText w:val=""/>
      <w:lvlJc w:val="left"/>
      <w:pPr>
        <w:tabs>
          <w:tab w:val="num" w:pos="3228"/>
        </w:tabs>
        <w:ind w:left="3228" w:hanging="360"/>
      </w:pPr>
      <w:rPr>
        <w:rFonts w:ascii="Symbol" w:hAnsi="Symbol" w:cs="OpenSymbol" w:hint="default"/>
      </w:rPr>
    </w:lvl>
    <w:lvl w:ilvl="4">
      <w:start w:val="1"/>
      <w:numFmt w:val="bullet"/>
      <w:lvlText w:val="◦"/>
      <w:lvlJc w:val="left"/>
      <w:pPr>
        <w:tabs>
          <w:tab w:val="num" w:pos="3588"/>
        </w:tabs>
        <w:ind w:left="3588" w:hanging="360"/>
      </w:pPr>
      <w:rPr>
        <w:rFonts w:ascii="OpenSymbol" w:hAnsi="OpenSymbol" w:cs="OpenSymbol" w:hint="default"/>
      </w:rPr>
    </w:lvl>
    <w:lvl w:ilvl="5">
      <w:start w:val="1"/>
      <w:numFmt w:val="bullet"/>
      <w:lvlText w:val="▪"/>
      <w:lvlJc w:val="left"/>
      <w:pPr>
        <w:tabs>
          <w:tab w:val="num" w:pos="3948"/>
        </w:tabs>
        <w:ind w:left="3948" w:hanging="360"/>
      </w:pPr>
      <w:rPr>
        <w:rFonts w:ascii="OpenSymbol" w:hAnsi="OpenSymbol" w:cs="OpenSymbol" w:hint="default"/>
      </w:rPr>
    </w:lvl>
    <w:lvl w:ilvl="6">
      <w:start w:val="1"/>
      <w:numFmt w:val="bullet"/>
      <w:lvlText w:val=""/>
      <w:lvlJc w:val="left"/>
      <w:pPr>
        <w:tabs>
          <w:tab w:val="num" w:pos="4308"/>
        </w:tabs>
        <w:ind w:left="4308" w:hanging="360"/>
      </w:pPr>
      <w:rPr>
        <w:rFonts w:ascii="Symbol" w:hAnsi="Symbol" w:cs="OpenSymbol" w:hint="default"/>
      </w:rPr>
    </w:lvl>
    <w:lvl w:ilvl="7">
      <w:start w:val="1"/>
      <w:numFmt w:val="bullet"/>
      <w:lvlText w:val="◦"/>
      <w:lvlJc w:val="left"/>
      <w:pPr>
        <w:tabs>
          <w:tab w:val="num" w:pos="4668"/>
        </w:tabs>
        <w:ind w:left="4668" w:hanging="360"/>
      </w:pPr>
      <w:rPr>
        <w:rFonts w:ascii="OpenSymbol" w:hAnsi="OpenSymbol" w:cs="OpenSymbol" w:hint="default"/>
      </w:rPr>
    </w:lvl>
    <w:lvl w:ilvl="8">
      <w:start w:val="1"/>
      <w:numFmt w:val="bullet"/>
      <w:lvlText w:val="▪"/>
      <w:lvlJc w:val="left"/>
      <w:pPr>
        <w:tabs>
          <w:tab w:val="num" w:pos="5028"/>
        </w:tabs>
        <w:ind w:left="5028" w:hanging="360"/>
      </w:pPr>
      <w:rPr>
        <w:rFonts w:ascii="OpenSymbol" w:hAnsi="OpenSymbol" w:cs="OpenSymbol" w:hint="default"/>
      </w:rPr>
    </w:lvl>
  </w:abstractNum>
  <w:abstractNum w:abstractNumId="3" w15:restartNumberingAfterBreak="0">
    <w:nsid w:val="27092FD0"/>
    <w:multiLevelType w:val="multilevel"/>
    <w:tmpl w:val="0EA42EA2"/>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302E079C"/>
    <w:multiLevelType w:val="multilevel"/>
    <w:tmpl w:val="59CEA8BC"/>
    <w:lvl w:ilvl="0">
      <w:start w:val="1"/>
      <w:numFmt w:val="bullet"/>
      <w:lvlText w:val=""/>
      <w:lvlJc w:val="left"/>
      <w:pPr>
        <w:tabs>
          <w:tab w:val="num" w:pos="1778"/>
        </w:tabs>
        <w:ind w:left="1778" w:hanging="360"/>
      </w:pPr>
      <w:rPr>
        <w:rFonts w:ascii="Wingdings" w:hAnsi="Wingdings" w:cs="Wingdings" w:hint="default"/>
        <w:b/>
        <w:color w:val="993366"/>
        <w:sz w:val="20"/>
        <w:szCs w:val="24"/>
      </w:rPr>
    </w:lvl>
    <w:lvl w:ilvl="1">
      <w:start w:val="1"/>
      <w:numFmt w:val="bullet"/>
      <w:lvlText w:val="o"/>
      <w:lvlJc w:val="left"/>
      <w:pPr>
        <w:tabs>
          <w:tab w:val="num" w:pos="2858"/>
        </w:tabs>
        <w:ind w:left="2858" w:hanging="360"/>
      </w:pPr>
      <w:rPr>
        <w:rFonts w:ascii="Courier New" w:hAnsi="Courier New" w:cs="Courier New" w:hint="default"/>
      </w:rPr>
    </w:lvl>
    <w:lvl w:ilvl="2">
      <w:start w:val="1"/>
      <w:numFmt w:val="bullet"/>
      <w:lvlText w:val=""/>
      <w:lvlJc w:val="left"/>
      <w:pPr>
        <w:tabs>
          <w:tab w:val="num" w:pos="3578"/>
        </w:tabs>
        <w:ind w:left="3578" w:hanging="360"/>
      </w:pPr>
      <w:rPr>
        <w:rFonts w:ascii="Wingdings" w:hAnsi="Wingdings" w:cs="Wingdings" w:hint="default"/>
      </w:rPr>
    </w:lvl>
    <w:lvl w:ilvl="3">
      <w:start w:val="1"/>
      <w:numFmt w:val="bullet"/>
      <w:lvlText w:val=""/>
      <w:lvlJc w:val="left"/>
      <w:pPr>
        <w:tabs>
          <w:tab w:val="num" w:pos="4298"/>
        </w:tabs>
        <w:ind w:left="4298" w:hanging="360"/>
      </w:pPr>
      <w:rPr>
        <w:rFonts w:ascii="Symbol" w:hAnsi="Symbol" w:cs="Symbol" w:hint="default"/>
      </w:rPr>
    </w:lvl>
    <w:lvl w:ilvl="4">
      <w:start w:val="1"/>
      <w:numFmt w:val="bullet"/>
      <w:lvlText w:val="o"/>
      <w:lvlJc w:val="left"/>
      <w:pPr>
        <w:tabs>
          <w:tab w:val="num" w:pos="5018"/>
        </w:tabs>
        <w:ind w:left="5018" w:hanging="360"/>
      </w:pPr>
      <w:rPr>
        <w:rFonts w:ascii="Courier New" w:hAnsi="Courier New" w:cs="Courier New" w:hint="default"/>
      </w:rPr>
    </w:lvl>
    <w:lvl w:ilvl="5">
      <w:start w:val="1"/>
      <w:numFmt w:val="bullet"/>
      <w:lvlText w:val=""/>
      <w:lvlJc w:val="left"/>
      <w:pPr>
        <w:tabs>
          <w:tab w:val="num" w:pos="5738"/>
        </w:tabs>
        <w:ind w:left="5738" w:hanging="360"/>
      </w:pPr>
      <w:rPr>
        <w:rFonts w:ascii="Wingdings" w:hAnsi="Wingdings" w:cs="Wingdings" w:hint="default"/>
      </w:rPr>
    </w:lvl>
    <w:lvl w:ilvl="6">
      <w:start w:val="1"/>
      <w:numFmt w:val="bullet"/>
      <w:lvlText w:val=""/>
      <w:lvlJc w:val="left"/>
      <w:pPr>
        <w:tabs>
          <w:tab w:val="num" w:pos="6458"/>
        </w:tabs>
        <w:ind w:left="6458" w:hanging="360"/>
      </w:pPr>
      <w:rPr>
        <w:rFonts w:ascii="Symbol" w:hAnsi="Symbol" w:cs="Symbol" w:hint="default"/>
      </w:rPr>
    </w:lvl>
    <w:lvl w:ilvl="7">
      <w:start w:val="1"/>
      <w:numFmt w:val="bullet"/>
      <w:lvlText w:val="o"/>
      <w:lvlJc w:val="left"/>
      <w:pPr>
        <w:tabs>
          <w:tab w:val="num" w:pos="7178"/>
        </w:tabs>
        <w:ind w:left="7178" w:hanging="360"/>
      </w:pPr>
      <w:rPr>
        <w:rFonts w:ascii="Courier New" w:hAnsi="Courier New" w:cs="Courier New" w:hint="default"/>
      </w:rPr>
    </w:lvl>
    <w:lvl w:ilvl="8">
      <w:start w:val="1"/>
      <w:numFmt w:val="bullet"/>
      <w:lvlText w:val=""/>
      <w:lvlJc w:val="left"/>
      <w:pPr>
        <w:tabs>
          <w:tab w:val="num" w:pos="7898"/>
        </w:tabs>
        <w:ind w:left="7898" w:hanging="360"/>
      </w:pPr>
      <w:rPr>
        <w:rFonts w:ascii="Wingdings" w:hAnsi="Wingdings" w:cs="Wingdings" w:hint="default"/>
      </w:rPr>
    </w:lvl>
  </w:abstractNum>
  <w:abstractNum w:abstractNumId="5" w15:restartNumberingAfterBreak="0">
    <w:nsid w:val="34EC7D2B"/>
    <w:multiLevelType w:val="multilevel"/>
    <w:tmpl w:val="7668FEE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15:restartNumberingAfterBreak="0">
    <w:nsid w:val="3B7F2E0E"/>
    <w:multiLevelType w:val="multilevel"/>
    <w:tmpl w:val="035647A2"/>
    <w:lvl w:ilvl="0">
      <w:start w:val="1"/>
      <w:numFmt w:val="decimal"/>
      <w:lvlText w:val="%1."/>
      <w:lvlJc w:val="left"/>
      <w:pPr>
        <w:ind w:left="720" w:hanging="360"/>
      </w:pPr>
      <w:rPr>
        <w:rFonts w:cs="Times New Roman"/>
        <w:b/>
        <w:sz w:val="20"/>
      </w:rPr>
    </w:lvl>
    <w:lvl w:ilvl="1">
      <w:start w:val="1"/>
      <w:numFmt w:val="decimal"/>
      <w:lvlText w:val="%1.%2"/>
      <w:lvlJc w:val="left"/>
      <w:pPr>
        <w:ind w:left="72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7" w15:restartNumberingAfterBreak="0">
    <w:nsid w:val="3B8F16A4"/>
    <w:multiLevelType w:val="multilevel"/>
    <w:tmpl w:val="8C10A8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4F84450D"/>
    <w:multiLevelType w:val="multilevel"/>
    <w:tmpl w:val="ABDA395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15:restartNumberingAfterBreak="0">
    <w:nsid w:val="717E38CE"/>
    <w:multiLevelType w:val="multilevel"/>
    <w:tmpl w:val="DE2E2A98"/>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num w:numId="1">
    <w:abstractNumId w:val="6"/>
  </w:num>
  <w:num w:numId="2">
    <w:abstractNumId w:val="4"/>
  </w:num>
  <w:num w:numId="3">
    <w:abstractNumId w:val="9"/>
  </w:num>
  <w:num w:numId="4">
    <w:abstractNumId w:val="3"/>
  </w:num>
  <w:num w:numId="5">
    <w:abstractNumId w:val="5"/>
  </w:num>
  <w:num w:numId="6">
    <w:abstractNumId w:val="8"/>
  </w:num>
  <w:num w:numId="7">
    <w:abstractNumId w:val="0"/>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7D62"/>
    <w:rsid w:val="001B2498"/>
    <w:rsid w:val="00633967"/>
    <w:rsid w:val="00CC263D"/>
    <w:rsid w:val="00E1636C"/>
    <w:rsid w:val="00EA7D6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00D26"/>
  <w15:docId w15:val="{0A72BE78-1C6D-43E3-A4AA-0FE1E590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9D8"/>
    <w:rPr>
      <w:rFonts w:ascii="Times New Roman" w:eastAsia="Times New Roman" w:hAnsi="Times New Roman"/>
      <w:color w:val="00000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locked/>
    <w:rsid w:val="00777443"/>
    <w:rPr>
      <w:rFonts w:ascii="Times New Roman" w:hAnsi="Times New Roman" w:cs="Times New Roman"/>
      <w:sz w:val="24"/>
      <w:szCs w:val="24"/>
      <w:lang w:eastAsia="es-ES"/>
    </w:rPr>
  </w:style>
  <w:style w:type="character" w:customStyle="1" w:styleId="PiedepginaCar">
    <w:name w:val="Pie de página Car"/>
    <w:basedOn w:val="Fuentedeprrafopredeter"/>
    <w:link w:val="Piedepgina"/>
    <w:uiPriority w:val="99"/>
    <w:qFormat/>
    <w:locked/>
    <w:rsid w:val="00777443"/>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qFormat/>
    <w:locked/>
    <w:rsid w:val="00EE51F5"/>
    <w:rPr>
      <w:rFonts w:ascii="Times New Roman" w:hAnsi="Times New Roman" w:cs="Times New Roman"/>
      <w:b/>
      <w:sz w:val="20"/>
      <w:szCs w:val="20"/>
      <w:lang w:eastAsia="es-ES"/>
    </w:rPr>
  </w:style>
  <w:style w:type="character" w:customStyle="1" w:styleId="EnlacedeInternet">
    <w:name w:val="Enlace de Internet"/>
    <w:basedOn w:val="Fuentedeprrafopredeter"/>
    <w:uiPriority w:val="99"/>
    <w:rsid w:val="00CC3328"/>
    <w:rPr>
      <w:rFonts w:cs="Times New Roman"/>
      <w:color w:val="0563C1"/>
      <w:u w:val="single"/>
    </w:rPr>
  </w:style>
  <w:style w:type="character" w:customStyle="1" w:styleId="TextonotapieCar">
    <w:name w:val="Texto nota pie Car"/>
    <w:basedOn w:val="Fuentedeprrafopredeter"/>
    <w:link w:val="Textonotapie"/>
    <w:uiPriority w:val="99"/>
    <w:semiHidden/>
    <w:qFormat/>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qFormat/>
    <w:rsid w:val="00A22714"/>
    <w:rPr>
      <w:rFonts w:cs="Times New Roman"/>
      <w:vertAlign w:val="superscript"/>
    </w:rPr>
  </w:style>
  <w:style w:type="character" w:customStyle="1" w:styleId="TextodegloboCar">
    <w:name w:val="Texto de globo Car"/>
    <w:basedOn w:val="Fuentedeprrafopredeter"/>
    <w:link w:val="Textodeglobo"/>
    <w:uiPriority w:val="99"/>
    <w:semiHidden/>
    <w:qFormat/>
    <w:locked/>
    <w:rsid w:val="006415E5"/>
    <w:rPr>
      <w:rFonts w:ascii="Segoe UI" w:hAnsi="Segoe UI" w:cs="Segoe UI"/>
      <w:sz w:val="18"/>
      <w:szCs w:val="18"/>
      <w:lang w:eastAsia="es-ES"/>
    </w:rPr>
  </w:style>
  <w:style w:type="character" w:customStyle="1" w:styleId="ListLabel1">
    <w:name w:val="ListLabel 1"/>
    <w:qFormat/>
    <w:rPr>
      <w:rFonts w:eastAsia="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color w:val="00000A"/>
      <w:sz w:val="24"/>
    </w:rPr>
  </w:style>
  <w:style w:type="character" w:customStyle="1" w:styleId="ListLabel20">
    <w:name w:val="ListLabel 20"/>
    <w:qFormat/>
    <w:rPr>
      <w:rFonts w:eastAsia="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color w:val="008000"/>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eastAsia="Times New Roman"/>
    </w:rPr>
  </w:style>
  <w:style w:type="character" w:customStyle="1" w:styleId="ListLabel59">
    <w:name w:val="ListLabel 59"/>
    <w:qFormat/>
    <w:rPr>
      <w:rFonts w:ascii="Calibri" w:hAnsi="Calibri" w:cs="Times New Roman"/>
      <w:b/>
      <w:sz w:val="20"/>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color w:val="008000"/>
      <w:sz w:val="24"/>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color w:val="008000"/>
      <w:sz w:val="24"/>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color w:val="008000"/>
      <w:sz w:val="24"/>
    </w:rPr>
  </w:style>
  <w:style w:type="character" w:customStyle="1" w:styleId="ListLabel106">
    <w:name w:val="ListLabel 106"/>
    <w:qFormat/>
    <w:rPr>
      <w:color w:val="008000"/>
      <w:sz w:val="24"/>
    </w:rPr>
  </w:style>
  <w:style w:type="character" w:customStyle="1" w:styleId="ListLabel107">
    <w:name w:val="ListLabel 107"/>
    <w:qFormat/>
    <w:rPr>
      <w:rFonts w:eastAsia="Times New Roman" w:cs="Calibri"/>
      <w:b/>
      <w:sz w:val="20"/>
    </w:rPr>
  </w:style>
  <w:style w:type="character" w:customStyle="1" w:styleId="ListLabel108">
    <w:name w:val="ListLabel 108"/>
    <w:qFormat/>
    <w:rPr>
      <w:rFonts w:cs="Courier New"/>
    </w:rPr>
  </w:style>
  <w:style w:type="character" w:customStyle="1" w:styleId="ListLabel109">
    <w:name w:val="ListLabel 109"/>
    <w:qFormat/>
    <w:rPr>
      <w:rFonts w:cs="Courier New"/>
    </w:rPr>
  </w:style>
  <w:style w:type="character" w:customStyle="1" w:styleId="ListLabel110">
    <w:name w:val="ListLabel 110"/>
    <w:qFormat/>
    <w:rPr>
      <w:rFonts w:cs="Courier New"/>
    </w:rPr>
  </w:style>
  <w:style w:type="character" w:customStyle="1" w:styleId="ListLabel111">
    <w:name w:val="ListLabel 111"/>
    <w:qFormat/>
    <w:rPr>
      <w:rFonts w:eastAsia="@SimSun" w:cs="Arial"/>
    </w:rPr>
  </w:style>
  <w:style w:type="character" w:customStyle="1" w:styleId="ListLabel112">
    <w:name w:val="ListLabel 112"/>
    <w:qFormat/>
    <w:rPr>
      <w:rFonts w:eastAsia="@SimSun"/>
      <w:color w:val="800080"/>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color w:val="00000A"/>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color w:val="00000A"/>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color w:val="00000A"/>
    </w:rPr>
  </w:style>
  <w:style w:type="character" w:customStyle="1" w:styleId="ListLabel127">
    <w:name w:val="ListLabel 127"/>
    <w:qFormat/>
    <w:rPr>
      <w:rFonts w:eastAsia="Times New Roman" w:cs="Calibri"/>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cs="Courier New"/>
    </w:rPr>
  </w:style>
  <w:style w:type="character" w:customStyle="1" w:styleId="ListLabel131">
    <w:name w:val="ListLabel 131"/>
    <w:qFormat/>
    <w:rPr>
      <w:rFonts w:eastAsia="Times New Roman" w:cs="Calibri"/>
    </w:rPr>
  </w:style>
  <w:style w:type="character" w:customStyle="1" w:styleId="ListLabel132">
    <w:name w:val="ListLabel 132"/>
    <w:qFormat/>
    <w:rPr>
      <w:rFonts w:cs="Courier New"/>
    </w:rPr>
  </w:style>
  <w:style w:type="character" w:customStyle="1" w:styleId="ListLabel133">
    <w:name w:val="ListLabel 133"/>
    <w:qFormat/>
    <w:rPr>
      <w:rFonts w:cs="Courier New"/>
    </w:rPr>
  </w:style>
  <w:style w:type="character" w:customStyle="1" w:styleId="ListLabel134">
    <w:name w:val="ListLabel 134"/>
    <w:qFormat/>
    <w:rPr>
      <w:color w:val="00000A"/>
    </w:rPr>
  </w:style>
  <w:style w:type="character" w:customStyle="1" w:styleId="ListLabel135">
    <w:name w:val="ListLabel 135"/>
    <w:qFormat/>
    <w:rPr>
      <w:color w:val="800080"/>
    </w:rPr>
  </w:style>
  <w:style w:type="character" w:customStyle="1" w:styleId="ListLabel136">
    <w:name w:val="ListLabel 136"/>
    <w:qFormat/>
    <w:rPr>
      <w:b/>
      <w:i w:val="0"/>
      <w:color w:val="666699"/>
      <w:sz w:val="24"/>
    </w:rPr>
  </w:style>
  <w:style w:type="character" w:customStyle="1" w:styleId="ListLabel137">
    <w:name w:val="ListLabel 137"/>
    <w:qFormat/>
    <w:rPr>
      <w:rFonts w:cs="Courier New"/>
    </w:rPr>
  </w:style>
  <w:style w:type="character" w:customStyle="1" w:styleId="ListLabel138">
    <w:name w:val="ListLabel 138"/>
    <w:qFormat/>
    <w:rPr>
      <w:rFonts w:cs="Courier New"/>
    </w:rPr>
  </w:style>
  <w:style w:type="character" w:customStyle="1" w:styleId="ListLabel139">
    <w:name w:val="ListLabel 139"/>
    <w:qFormat/>
    <w:rPr>
      <w:rFonts w:cs="Courier New"/>
    </w:rPr>
  </w:style>
  <w:style w:type="character" w:customStyle="1" w:styleId="ListLabel140">
    <w:name w:val="ListLabel 140"/>
    <w:qFormat/>
    <w:rPr>
      <w:color w:val="666699"/>
    </w:rPr>
  </w:style>
  <w:style w:type="character" w:customStyle="1" w:styleId="ListLabel141">
    <w:name w:val="ListLabel 141"/>
    <w:qFormat/>
    <w:rPr>
      <w:color w:val="00000A"/>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color w:val="666699"/>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b/>
      <w:strike w:val="0"/>
      <w:dstrike w:val="0"/>
      <w:color w:val="993366"/>
    </w:rPr>
  </w:style>
  <w:style w:type="character" w:customStyle="1" w:styleId="ListLabel149">
    <w:name w:val="ListLabel 149"/>
    <w:qFormat/>
    <w:rPr>
      <w:b/>
      <w:i w:val="0"/>
      <w:color w:val="800080"/>
      <w:sz w:val="24"/>
      <w:u w:val="none" w:color="800000"/>
    </w:rPr>
  </w:style>
  <w:style w:type="character" w:customStyle="1" w:styleId="ListLabel150">
    <w:name w:val="ListLabel 150"/>
    <w:qFormat/>
    <w:rPr>
      <w:b/>
      <w:i w:val="0"/>
      <w:color w:val="00000A"/>
      <w:sz w:val="24"/>
      <w:u w:val="none" w:color="800000"/>
    </w:rPr>
  </w:style>
  <w:style w:type="character" w:customStyle="1" w:styleId="ListLabel151">
    <w:name w:val="ListLabel 151"/>
    <w:qFormat/>
    <w:rPr>
      <w:b/>
      <w:color w:val="993366"/>
      <w:sz w:val="20"/>
      <w:szCs w:val="24"/>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cs="Courier New"/>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eastAsia="Times New Roman" w:cs="Arial"/>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character" w:customStyle="1" w:styleId="ListLabel177">
    <w:name w:val="ListLabel 177"/>
    <w:qFormat/>
    <w:rPr>
      <w:rFonts w:cs="Times New Roman"/>
      <w:b/>
      <w:sz w:val="20"/>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Wingdings"/>
      <w:b/>
      <w:color w:val="993366"/>
      <w:sz w:val="20"/>
      <w:szCs w:val="24"/>
    </w:rPr>
  </w:style>
  <w:style w:type="character" w:customStyle="1" w:styleId="ListLabel187">
    <w:name w:val="ListLabel 187"/>
    <w:qFormat/>
    <w:rPr>
      <w:rFonts w:cs="Courier New"/>
    </w:rPr>
  </w:style>
  <w:style w:type="character" w:customStyle="1" w:styleId="ListLabel188">
    <w:name w:val="ListLabel 188"/>
    <w:qFormat/>
    <w:rPr>
      <w:rFonts w:cs="Wingdings"/>
    </w:rPr>
  </w:style>
  <w:style w:type="character" w:customStyle="1" w:styleId="ListLabel189">
    <w:name w:val="ListLabel 189"/>
    <w:qFormat/>
    <w:rPr>
      <w:rFonts w:cs="Symbol"/>
    </w:rPr>
  </w:style>
  <w:style w:type="character" w:customStyle="1" w:styleId="ListLabel190">
    <w:name w:val="ListLabel 190"/>
    <w:qFormat/>
    <w:rPr>
      <w:rFonts w:cs="Courier New"/>
    </w:rPr>
  </w:style>
  <w:style w:type="character" w:customStyle="1" w:styleId="ListLabel191">
    <w:name w:val="ListLabel 191"/>
    <w:qFormat/>
    <w:rPr>
      <w:rFonts w:cs="Wingdings"/>
    </w:rPr>
  </w:style>
  <w:style w:type="character" w:customStyle="1" w:styleId="ListLabel192">
    <w:name w:val="ListLabel 192"/>
    <w:qFormat/>
    <w:rPr>
      <w:rFonts w:cs="Symbol"/>
    </w:rPr>
  </w:style>
  <w:style w:type="character" w:customStyle="1" w:styleId="ListLabel193">
    <w:name w:val="ListLabel 193"/>
    <w:qFormat/>
    <w:rPr>
      <w:rFonts w:cs="Courier New"/>
    </w:rPr>
  </w:style>
  <w:style w:type="character" w:customStyle="1" w:styleId="ListLabel194">
    <w:name w:val="ListLabel 194"/>
    <w:qFormat/>
    <w:rPr>
      <w:rFonts w:cs="Wingdings"/>
    </w:rPr>
  </w:style>
  <w:style w:type="character" w:customStyle="1" w:styleId="ListLabel195">
    <w:name w:val="ListLabel 195"/>
    <w:qFormat/>
    <w:rPr>
      <w:rFonts w:cs="Symbol"/>
    </w:rPr>
  </w:style>
  <w:style w:type="character" w:customStyle="1" w:styleId="ListLabel196">
    <w:name w:val="ListLabel 196"/>
    <w:qFormat/>
    <w:rPr>
      <w:rFonts w:cs="Courier New"/>
    </w:rPr>
  </w:style>
  <w:style w:type="character" w:customStyle="1" w:styleId="ListLabel197">
    <w:name w:val="ListLabel 197"/>
    <w:qFormat/>
    <w:rPr>
      <w:rFonts w:cs="Wingdings"/>
    </w:rPr>
  </w:style>
  <w:style w:type="character" w:customStyle="1" w:styleId="ListLabel198">
    <w:name w:val="ListLabel 198"/>
    <w:qFormat/>
    <w:rPr>
      <w:rFonts w:cs="Symbol"/>
    </w:rPr>
  </w:style>
  <w:style w:type="character" w:customStyle="1" w:styleId="ListLabel199">
    <w:name w:val="ListLabel 199"/>
    <w:qFormat/>
    <w:rPr>
      <w:rFonts w:cs="Courier New"/>
    </w:rPr>
  </w:style>
  <w:style w:type="character" w:customStyle="1" w:styleId="ListLabel200">
    <w:name w:val="ListLabel 200"/>
    <w:qFormat/>
    <w:rPr>
      <w:rFonts w:cs="Wingdings"/>
    </w:rPr>
  </w:style>
  <w:style w:type="character" w:customStyle="1" w:styleId="ListLabel201">
    <w:name w:val="ListLabel 201"/>
    <w:qFormat/>
    <w:rPr>
      <w:rFonts w:cs="Symbol"/>
    </w:rPr>
  </w:style>
  <w:style w:type="character" w:customStyle="1" w:styleId="ListLabel202">
    <w:name w:val="ListLabel 202"/>
    <w:qFormat/>
    <w:rPr>
      <w:rFonts w:cs="Courier New"/>
    </w:rPr>
  </w:style>
  <w:style w:type="character" w:customStyle="1" w:styleId="ListLabel203">
    <w:name w:val="ListLabel 203"/>
    <w:qFormat/>
    <w:rPr>
      <w:rFonts w:cs="Wingdings"/>
    </w:rPr>
  </w:style>
  <w:style w:type="character" w:customStyle="1" w:styleId="ListLabel204">
    <w:name w:val="ListLabel 204"/>
    <w:qFormat/>
    <w:rPr>
      <w:rFonts w:cs="Wingdings"/>
    </w:rPr>
  </w:style>
  <w:style w:type="character" w:customStyle="1" w:styleId="ListLabel205">
    <w:name w:val="ListLabel 205"/>
    <w:qFormat/>
    <w:rPr>
      <w:rFonts w:cs="Courier New"/>
    </w:rPr>
  </w:style>
  <w:style w:type="character" w:customStyle="1" w:styleId="ListLabel206">
    <w:name w:val="ListLabel 206"/>
    <w:qFormat/>
    <w:rPr>
      <w:rFonts w:cs="Wingdings"/>
    </w:rPr>
  </w:style>
  <w:style w:type="character" w:customStyle="1" w:styleId="ListLabel207">
    <w:name w:val="ListLabel 207"/>
    <w:qFormat/>
    <w:rPr>
      <w:rFonts w:cs="Symbol"/>
    </w:rPr>
  </w:style>
  <w:style w:type="character" w:customStyle="1" w:styleId="ListLabel208">
    <w:name w:val="ListLabel 208"/>
    <w:qFormat/>
    <w:rPr>
      <w:rFonts w:cs="Courier New"/>
    </w:rPr>
  </w:style>
  <w:style w:type="character" w:customStyle="1" w:styleId="ListLabel209">
    <w:name w:val="ListLabel 209"/>
    <w:qFormat/>
    <w:rPr>
      <w:rFonts w:cs="Wingdings"/>
    </w:rPr>
  </w:style>
  <w:style w:type="character" w:customStyle="1" w:styleId="ListLabel210">
    <w:name w:val="ListLabel 210"/>
    <w:qFormat/>
    <w:rPr>
      <w:rFonts w:cs="Symbol"/>
    </w:rPr>
  </w:style>
  <w:style w:type="character" w:customStyle="1" w:styleId="ListLabel211">
    <w:name w:val="ListLabel 211"/>
    <w:qFormat/>
    <w:rPr>
      <w:rFonts w:cs="Courier New"/>
    </w:rPr>
  </w:style>
  <w:style w:type="character" w:customStyle="1" w:styleId="ListLabel212">
    <w:name w:val="ListLabel 212"/>
    <w:qFormat/>
    <w:rPr>
      <w:rFonts w:cs="Wingdings"/>
    </w:rPr>
  </w:style>
  <w:style w:type="character" w:customStyle="1" w:styleId="ListLabel213">
    <w:name w:val="ListLabel 213"/>
    <w:qFormat/>
    <w:rPr>
      <w:rFonts w:cs="Wingdings"/>
    </w:rPr>
  </w:style>
  <w:style w:type="character" w:customStyle="1" w:styleId="ListLabel214">
    <w:name w:val="ListLabel 214"/>
    <w:qFormat/>
    <w:rPr>
      <w:rFonts w:cs="Wingdings"/>
    </w:rPr>
  </w:style>
  <w:style w:type="character" w:customStyle="1" w:styleId="ListLabel215">
    <w:name w:val="ListLabel 215"/>
    <w:qFormat/>
    <w:rPr>
      <w:rFonts w:cs="Wingdings"/>
    </w:rPr>
  </w:style>
  <w:style w:type="character" w:customStyle="1" w:styleId="ListLabel216">
    <w:name w:val="ListLabel 216"/>
    <w:qFormat/>
    <w:rPr>
      <w:rFonts w:cs="Wingdings"/>
    </w:rPr>
  </w:style>
  <w:style w:type="character" w:customStyle="1" w:styleId="ListLabel217">
    <w:name w:val="ListLabel 217"/>
    <w:qFormat/>
    <w:rPr>
      <w:rFonts w:cs="Wingdings"/>
    </w:rPr>
  </w:style>
  <w:style w:type="character" w:customStyle="1" w:styleId="ListLabel218">
    <w:name w:val="ListLabel 218"/>
    <w:qFormat/>
    <w:rPr>
      <w:rFonts w:cs="Wingdings"/>
    </w:rPr>
  </w:style>
  <w:style w:type="character" w:customStyle="1" w:styleId="ListLabel219">
    <w:name w:val="ListLabel 219"/>
    <w:qFormat/>
    <w:rPr>
      <w:rFonts w:cs="Wingdings"/>
    </w:rPr>
  </w:style>
  <w:style w:type="character" w:customStyle="1" w:styleId="ListLabel220">
    <w:name w:val="ListLabel 220"/>
    <w:qFormat/>
    <w:rPr>
      <w:rFonts w:cs="Wingdings"/>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Symbol"/>
    </w:rPr>
  </w:style>
  <w:style w:type="character" w:customStyle="1" w:styleId="ListLabel224">
    <w:name w:val="ListLabel 224"/>
    <w:qFormat/>
    <w:rPr>
      <w:rFonts w:cs="Symbol"/>
    </w:rPr>
  </w:style>
  <w:style w:type="character" w:customStyle="1" w:styleId="ListLabel225">
    <w:name w:val="ListLabel 225"/>
    <w:qFormat/>
    <w:rPr>
      <w:rFonts w:cs="Symbol"/>
    </w:rPr>
  </w:style>
  <w:style w:type="character" w:customStyle="1" w:styleId="ListLabel226">
    <w:name w:val="ListLabel 226"/>
    <w:qFormat/>
    <w:rPr>
      <w:rFonts w:cs="Symbol"/>
    </w:rPr>
  </w:style>
  <w:style w:type="character" w:customStyle="1" w:styleId="ListLabel227">
    <w:name w:val="ListLabel 227"/>
    <w:qFormat/>
    <w:rPr>
      <w:rFonts w:cs="Symbol"/>
    </w:rPr>
  </w:style>
  <w:style w:type="character" w:customStyle="1" w:styleId="ListLabel228">
    <w:name w:val="ListLabel 228"/>
    <w:qFormat/>
    <w:rPr>
      <w:rFonts w:cs="Symbol"/>
    </w:rPr>
  </w:style>
  <w:style w:type="character" w:customStyle="1" w:styleId="ListLabel229">
    <w:name w:val="ListLabel 229"/>
    <w:qFormat/>
    <w:rPr>
      <w:rFonts w:cs="Symbol"/>
    </w:rPr>
  </w:style>
  <w:style w:type="character" w:customStyle="1" w:styleId="ListLabel230">
    <w:name w:val="ListLabel 230"/>
    <w:qFormat/>
    <w:rPr>
      <w:rFonts w:cs="Symbol"/>
    </w:rPr>
  </w:style>
  <w:style w:type="character" w:customStyle="1" w:styleId="ListLabel231">
    <w:name w:val="ListLabel 231"/>
    <w:qFormat/>
    <w:rPr>
      <w:rFonts w:cs="OpenSymbol"/>
    </w:rPr>
  </w:style>
  <w:style w:type="character" w:customStyle="1" w:styleId="ListLabel232">
    <w:name w:val="ListLabel 232"/>
    <w:qFormat/>
    <w:rPr>
      <w:rFonts w:cs="OpenSymbol"/>
    </w:rPr>
  </w:style>
  <w:style w:type="character" w:customStyle="1" w:styleId="ListLabel233">
    <w:name w:val="ListLabel 233"/>
    <w:qFormat/>
    <w:rPr>
      <w:rFonts w:cs="OpenSymbol"/>
    </w:rPr>
  </w:style>
  <w:style w:type="character" w:customStyle="1" w:styleId="ListLabel234">
    <w:name w:val="ListLabel 234"/>
    <w:qFormat/>
    <w:rPr>
      <w:rFonts w:cs="OpenSymbol"/>
    </w:rPr>
  </w:style>
  <w:style w:type="character" w:customStyle="1" w:styleId="ListLabel235">
    <w:name w:val="ListLabel 235"/>
    <w:qFormat/>
    <w:rPr>
      <w:rFonts w:cs="OpenSymbol"/>
    </w:rPr>
  </w:style>
  <w:style w:type="character" w:customStyle="1" w:styleId="ListLabel236">
    <w:name w:val="ListLabel 236"/>
    <w:qFormat/>
    <w:rPr>
      <w:rFonts w:cs="OpenSymbol"/>
    </w:rPr>
  </w:style>
  <w:style w:type="character" w:customStyle="1" w:styleId="ListLabel237">
    <w:name w:val="ListLabel 237"/>
    <w:qFormat/>
    <w:rPr>
      <w:rFonts w:cs="OpenSymbol"/>
    </w:rPr>
  </w:style>
  <w:style w:type="character" w:customStyle="1" w:styleId="ListLabel238">
    <w:name w:val="ListLabel 238"/>
    <w:qFormat/>
    <w:rPr>
      <w:rFonts w:cs="OpenSymbol"/>
    </w:rPr>
  </w:style>
  <w:style w:type="character" w:customStyle="1" w:styleId="ListLabel239">
    <w:name w:val="ListLabel 239"/>
    <w:qFormat/>
    <w:rPr>
      <w:rFonts w:cs="OpenSymbol"/>
    </w:rPr>
  </w:style>
  <w:style w:type="character" w:customStyle="1" w:styleId="ListLabel240">
    <w:name w:val="ListLabel 240"/>
    <w:qFormat/>
    <w:rPr>
      <w:rFonts w:cs="OpenSymbol"/>
    </w:rPr>
  </w:style>
  <w:style w:type="character" w:customStyle="1" w:styleId="ListLabel241">
    <w:name w:val="ListLabel 241"/>
    <w:qFormat/>
    <w:rPr>
      <w:rFonts w:cs="OpenSymbol"/>
    </w:rPr>
  </w:style>
  <w:style w:type="character" w:customStyle="1" w:styleId="ListLabel242">
    <w:name w:val="ListLabel 242"/>
    <w:qFormat/>
    <w:rPr>
      <w:rFonts w:cs="OpenSymbol"/>
    </w:rPr>
  </w:style>
  <w:style w:type="character" w:customStyle="1" w:styleId="ListLabel243">
    <w:name w:val="ListLabel 243"/>
    <w:qFormat/>
    <w:rPr>
      <w:rFonts w:cs="OpenSymbol"/>
    </w:rPr>
  </w:style>
  <w:style w:type="character" w:customStyle="1" w:styleId="ListLabel244">
    <w:name w:val="ListLabel 244"/>
    <w:qFormat/>
    <w:rPr>
      <w:rFonts w:cs="OpenSymbol"/>
    </w:rPr>
  </w:style>
  <w:style w:type="character" w:customStyle="1" w:styleId="ListLabel245">
    <w:name w:val="ListLabel 245"/>
    <w:qFormat/>
    <w:rPr>
      <w:rFonts w:cs="OpenSymbol"/>
    </w:rPr>
  </w:style>
  <w:style w:type="character" w:customStyle="1" w:styleId="ListLabel246">
    <w:name w:val="ListLabel 246"/>
    <w:qFormat/>
    <w:rPr>
      <w:rFonts w:cs="OpenSymbol"/>
    </w:rPr>
  </w:style>
  <w:style w:type="character" w:customStyle="1" w:styleId="ListLabel247">
    <w:name w:val="ListLabel 247"/>
    <w:qFormat/>
    <w:rPr>
      <w:rFonts w:cs="OpenSymbol"/>
    </w:rPr>
  </w:style>
  <w:style w:type="character" w:customStyle="1" w:styleId="ListLabel248">
    <w:name w:val="ListLabel 248"/>
    <w:qFormat/>
    <w:rPr>
      <w:rFonts w:cs="OpenSymbol"/>
    </w:rPr>
  </w:style>
  <w:style w:type="paragraph" w:styleId="Encabezado">
    <w:name w:val="header"/>
    <w:basedOn w:val="Normal"/>
    <w:next w:val="Textoindependiente"/>
    <w:link w:val="EncabezadoCar"/>
    <w:rsid w:val="00777443"/>
    <w:pPr>
      <w:tabs>
        <w:tab w:val="center" w:pos="4252"/>
        <w:tab w:val="right" w:pos="8504"/>
      </w:tabs>
    </w:pPr>
  </w:style>
  <w:style w:type="paragraph" w:styleId="Textoindependiente">
    <w:name w:val="Body Text"/>
    <w:basedOn w:val="Normal"/>
    <w:link w:val="TextoindependienteCar"/>
    <w:uiPriority w:val="99"/>
    <w:rsid w:val="00EE51F5"/>
    <w:pPr>
      <w:jc w:val="both"/>
    </w:pPr>
    <w:rPr>
      <w:b/>
      <w:sz w:val="20"/>
      <w:szCs w:val="20"/>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Piedepgina">
    <w:name w:val="footer"/>
    <w:basedOn w:val="Normal"/>
    <w:link w:val="PiedepginaCar"/>
    <w:uiPriority w:val="99"/>
    <w:rsid w:val="00777443"/>
    <w:pPr>
      <w:tabs>
        <w:tab w:val="center" w:pos="4252"/>
        <w:tab w:val="right" w:pos="8504"/>
      </w:tabs>
    </w:pPr>
  </w:style>
  <w:style w:type="paragraph" w:styleId="Prrafodelista">
    <w:name w:val="List Paragraph"/>
    <w:basedOn w:val="Normal"/>
    <w:uiPriority w:val="99"/>
    <w:qFormat/>
    <w:rsid w:val="00EE51F5"/>
    <w:pPr>
      <w:ind w:left="708"/>
    </w:pPr>
    <w:rPr>
      <w:rFonts w:ascii="Helvetica" w:hAnsi="Helvetica"/>
      <w:lang w:val="en-US"/>
    </w:rPr>
  </w:style>
  <w:style w:type="paragraph" w:styleId="Textonotapie">
    <w:name w:val="footnote text"/>
    <w:basedOn w:val="Normal"/>
    <w:link w:val="TextonotapieCar"/>
    <w:uiPriority w:val="99"/>
    <w:semiHidden/>
    <w:qFormat/>
    <w:rsid w:val="00A22714"/>
    <w:rPr>
      <w:sz w:val="20"/>
      <w:szCs w:val="20"/>
    </w:rPr>
  </w:style>
  <w:style w:type="paragraph" w:styleId="Textodeglobo">
    <w:name w:val="Balloon Text"/>
    <w:basedOn w:val="Normal"/>
    <w:link w:val="TextodegloboCar"/>
    <w:uiPriority w:val="99"/>
    <w:semiHidden/>
    <w:qFormat/>
    <w:rsid w:val="006415E5"/>
    <w:rPr>
      <w:rFonts w:ascii="Segoe UI" w:hAnsi="Segoe UI" w:cs="Segoe UI"/>
      <w:sz w:val="18"/>
      <w:szCs w:val="18"/>
    </w:rPr>
  </w:style>
  <w:style w:type="paragraph" w:styleId="Revisin">
    <w:name w:val="Revision"/>
    <w:uiPriority w:val="99"/>
    <w:semiHidden/>
    <w:qFormat/>
    <w:rsid w:val="00267F8C"/>
    <w:rPr>
      <w:rFonts w:ascii="Times New Roman" w:eastAsia="Times New Roman" w:hAnsi="Times New Roman"/>
      <w:color w:val="00000A"/>
      <w:sz w:val="24"/>
      <w:szCs w:val="24"/>
    </w:rPr>
  </w:style>
  <w:style w:type="paragraph" w:customStyle="1" w:styleId="Contenidodelmarco">
    <w:name w:val="Contenido del marco"/>
    <w:basedOn w:val="Normal"/>
    <w:qFormat/>
  </w:style>
  <w:style w:type="paragraph" w:customStyle="1" w:styleId="Normal0">
    <w:name w:val="[Normal]"/>
    <w:qFormat/>
    <w:rPr>
      <w:rFonts w:ascii="Arial" w:eastAsia="Helvetica" w:hAnsi="Arial" w:cs="Calibri"/>
      <w:color w:val="00000A"/>
      <w:sz w:val="24"/>
      <w:szCs w:val="24"/>
    </w:rPr>
  </w:style>
  <w:style w:type="table" w:styleId="Tablaconcuadrcula">
    <w:name w:val="Table Grid"/>
    <w:basedOn w:val="Tablanormal"/>
    <w:uiPriority w:val="99"/>
    <w:rsid w:val="00A22714"/>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ivace.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E3DA8-403A-4AF4-B8DF-4E20302AD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7</Pages>
  <Words>2396</Words>
  <Characters>13182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INSTRUCCIONES PARA LA JUSTIFICACIÓN</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Amparo Sena;Maite Hueso</dc:creator>
  <dc:description/>
  <cp:lastModifiedBy>Montserrat Medina Ruiz</cp:lastModifiedBy>
  <cp:revision>115</cp:revision>
  <cp:lastPrinted>2018-01-03T08:42:00Z</cp:lastPrinted>
  <dcterms:created xsi:type="dcterms:W3CDTF">2017-12-14T14:50:00Z</dcterms:created>
  <dcterms:modified xsi:type="dcterms:W3CDTF">2018-01-10T08:11:00Z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